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66" w:rsidRDefault="006B3523" w:rsidP="00C711B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1in" fillcolor="#06c" strokecolor="#9cf" strokeweight="1.5pt">
            <v:shadow on="t" color="#900"/>
            <v:textpath style="font-family:&quot;华文新魏&quot;;font-weight:bold;v-text-kern:t" trim="t" fitpath="t" string="北京大学口腔医院&#10;图书馆馆刊"/>
          </v:shape>
        </w:pict>
      </w:r>
    </w:p>
    <w:p w:rsidR="00C711BD" w:rsidRDefault="00C711BD" w:rsidP="00C711BD"/>
    <w:p w:rsidR="00C711BD" w:rsidRDefault="00C711BD" w:rsidP="00C711BD">
      <w:pPr>
        <w:jc w:val="center"/>
        <w:rPr>
          <w:sz w:val="28"/>
          <w:szCs w:val="28"/>
        </w:rPr>
      </w:pPr>
      <w:r w:rsidRPr="00C711BD">
        <w:rPr>
          <w:rFonts w:hint="eastAsia"/>
          <w:sz w:val="28"/>
          <w:szCs w:val="28"/>
        </w:rPr>
        <w:t>201</w:t>
      </w:r>
      <w:r w:rsidR="00365BFB">
        <w:rPr>
          <w:rFonts w:hint="eastAsia"/>
          <w:sz w:val="28"/>
          <w:szCs w:val="28"/>
        </w:rPr>
        <w:t>7</w:t>
      </w:r>
      <w:r w:rsidRPr="00C711BD">
        <w:rPr>
          <w:rFonts w:hint="eastAsia"/>
          <w:sz w:val="28"/>
          <w:szCs w:val="28"/>
        </w:rPr>
        <w:t>年</w:t>
      </w:r>
      <w:r w:rsidR="00400E36">
        <w:rPr>
          <w:rFonts w:hint="eastAsia"/>
          <w:sz w:val="28"/>
          <w:szCs w:val="28"/>
        </w:rPr>
        <w:t>2</w:t>
      </w:r>
      <w:r w:rsidRPr="00C711BD">
        <w:rPr>
          <w:rFonts w:hint="eastAsia"/>
          <w:sz w:val="28"/>
          <w:szCs w:val="28"/>
        </w:rPr>
        <w:t>期</w:t>
      </w:r>
    </w:p>
    <w:p w:rsidR="00C711BD" w:rsidRDefault="006B3523" w:rsidP="00C711BD">
      <w:pPr>
        <w:rPr>
          <w:sz w:val="28"/>
          <w:szCs w:val="28"/>
        </w:rPr>
      </w:pPr>
      <w:r>
        <w:rPr>
          <w:noProof/>
          <w:sz w:val="28"/>
          <w:szCs w:val="28"/>
        </w:rPr>
        <w:pict>
          <v:line id="_x0000_s1028" style="position:absolute;left:0;text-align:left;flip:y;z-index:1" from="-18pt,3.9pt" to="495.65pt,7.8pt" strokecolor="blue" strokeweight="1pt">
            <v:stroke dashstyle="1 1" endcap="round"/>
          </v:line>
        </w:pict>
      </w:r>
    </w:p>
    <w:p w:rsidR="008B7A4E" w:rsidRPr="00E74333" w:rsidRDefault="002C7DEA" w:rsidP="008B7A4E">
      <w:pPr>
        <w:rPr>
          <w:color w:val="0070C0"/>
          <w:sz w:val="28"/>
          <w:szCs w:val="28"/>
        </w:rPr>
      </w:pPr>
      <w:r w:rsidRPr="00E74333">
        <w:rPr>
          <w:rFonts w:eastAsia="华文新魏" w:hint="eastAsia"/>
          <w:b/>
          <w:color w:val="0070C0"/>
          <w:sz w:val="44"/>
          <w:szCs w:val="44"/>
        </w:rPr>
        <w:t>检索小技巧</w:t>
      </w:r>
    </w:p>
    <w:tbl>
      <w:tblPr>
        <w:tblW w:w="5000" w:type="pct"/>
        <w:tblCellSpacing w:w="0" w:type="dxa"/>
        <w:tblCellMar>
          <w:left w:w="0" w:type="dxa"/>
          <w:right w:w="0" w:type="dxa"/>
        </w:tblCellMar>
        <w:tblLook w:val="04A0"/>
      </w:tblPr>
      <w:tblGrid>
        <w:gridCol w:w="8312"/>
      </w:tblGrid>
      <w:tr w:rsidR="00EC2433">
        <w:trPr>
          <w:trHeight w:val="900"/>
          <w:tblCellSpacing w:w="0" w:type="dxa"/>
        </w:trPr>
        <w:tc>
          <w:tcPr>
            <w:tcW w:w="0" w:type="auto"/>
            <w:vAlign w:val="center"/>
            <w:hideMark/>
          </w:tcPr>
          <w:p w:rsidR="00EC2433" w:rsidRDefault="00EC2433" w:rsidP="00EC2433">
            <w:pPr>
              <w:widowControl/>
              <w:spacing w:line="360" w:lineRule="atLeast"/>
              <w:rPr>
                <w:rFonts w:ascii="宋体" w:hAnsi="宋体" w:cs="宋体"/>
                <w:sz w:val="24"/>
              </w:rPr>
            </w:pPr>
            <w:r w:rsidRPr="00EC2433">
              <w:rPr>
                <w:rFonts w:ascii="隶书" w:eastAsia="隶书"/>
                <w:sz w:val="32"/>
                <w:szCs w:val="32"/>
              </w:rPr>
              <w:t>中文科技期刊数据库（维普）</w:t>
            </w:r>
            <w:r>
              <w:rPr>
                <w:rStyle w:val="a7"/>
                <w:color w:val="428D8E"/>
              </w:rPr>
              <w:t xml:space="preserve"> </w:t>
            </w:r>
          </w:p>
        </w:tc>
      </w:tr>
    </w:tbl>
    <w:p w:rsidR="00EC2433" w:rsidRDefault="00EC2433" w:rsidP="00EC2433">
      <w:pPr>
        <w:rPr>
          <w:vanish/>
        </w:rPr>
      </w:pPr>
    </w:p>
    <w:tbl>
      <w:tblPr>
        <w:tblW w:w="5000" w:type="pct"/>
        <w:tblCellSpacing w:w="15" w:type="dxa"/>
        <w:tblCellMar>
          <w:top w:w="15" w:type="dxa"/>
          <w:left w:w="15" w:type="dxa"/>
          <w:bottom w:w="15" w:type="dxa"/>
          <w:right w:w="15" w:type="dxa"/>
        </w:tblCellMar>
        <w:tblLook w:val="04A0"/>
      </w:tblPr>
      <w:tblGrid>
        <w:gridCol w:w="8402"/>
      </w:tblGrid>
      <w:tr w:rsidR="00EC2433">
        <w:trPr>
          <w:tblCellSpacing w:w="15" w:type="dxa"/>
        </w:trPr>
        <w:tc>
          <w:tcPr>
            <w:tcW w:w="0" w:type="auto"/>
            <w:vAlign w:val="center"/>
            <w:hideMark/>
          </w:tcPr>
          <w:p w:rsidR="00EC2433" w:rsidRPr="001235CD" w:rsidRDefault="00EC2433" w:rsidP="001235CD">
            <w:pPr>
              <w:pStyle w:val="a3"/>
              <w:spacing w:line="360" w:lineRule="auto"/>
              <w:rPr>
                <w:rFonts w:ascii="Times New Roman" w:hAnsi="Times New Roman" w:cs="Times New Roman" w:hint="eastAsia"/>
                <w:kern w:val="2"/>
                <w:sz w:val="21"/>
              </w:rPr>
            </w:pPr>
            <w:r w:rsidRPr="001235CD">
              <w:rPr>
                <w:rFonts w:ascii="微软雅黑" w:eastAsia="微软雅黑" w:hAnsi="微软雅黑" w:cs="Times New Roman"/>
                <w:b/>
                <w:kern w:val="2"/>
              </w:rPr>
              <w:t>一、数据库简介</w:t>
            </w:r>
            <w:r w:rsidRPr="001235CD">
              <w:rPr>
                <w:rFonts w:ascii="Times New Roman" w:hAnsi="Times New Roman" w:cs="Times New Roman"/>
                <w:kern w:val="2"/>
                <w:sz w:val="21"/>
              </w:rPr>
              <w:t xml:space="preserve"> </w:t>
            </w:r>
            <w:r w:rsidRPr="001235CD">
              <w:rPr>
                <w:rFonts w:ascii="Times New Roman" w:hAnsi="Times New Roman" w:cs="Times New Roman"/>
                <w:kern w:val="2"/>
                <w:sz w:val="21"/>
              </w:rPr>
              <w:br/>
              <w:t> </w:t>
            </w:r>
            <w:r w:rsidR="001235CD">
              <w:rPr>
                <w:rFonts w:ascii="Times New Roman" w:hAnsi="Times New Roman" w:cs="Times New Roman" w:hint="eastAsia"/>
                <w:kern w:val="2"/>
                <w:sz w:val="21"/>
              </w:rPr>
              <w:t xml:space="preserve">    </w:t>
            </w:r>
            <w:r w:rsidRPr="001235CD">
              <w:rPr>
                <w:rFonts w:ascii="Times New Roman" w:hAnsi="Times New Roman" w:cs="Times New Roman"/>
                <w:kern w:val="2"/>
                <w:sz w:val="21"/>
              </w:rPr>
              <w:t> </w:t>
            </w:r>
            <w:r w:rsidRPr="001235CD">
              <w:rPr>
                <w:rFonts w:ascii="Times New Roman" w:hAnsi="Times New Roman" w:cs="Times New Roman"/>
                <w:kern w:val="2"/>
                <w:sz w:val="21"/>
              </w:rPr>
              <w:t>中国科技期刊数据库（文摘版</w:t>
            </w:r>
            <w:r w:rsidRPr="001235CD">
              <w:rPr>
                <w:rFonts w:ascii="Times New Roman" w:hAnsi="Times New Roman" w:cs="Times New Roman"/>
                <w:kern w:val="2"/>
                <w:sz w:val="21"/>
              </w:rPr>
              <w:t>+</w:t>
            </w:r>
            <w:r w:rsidRPr="001235CD">
              <w:rPr>
                <w:rFonts w:ascii="Times New Roman" w:hAnsi="Times New Roman" w:cs="Times New Roman"/>
                <w:kern w:val="2"/>
                <w:sz w:val="21"/>
              </w:rPr>
              <w:t>全文版，</w:t>
            </w:r>
            <w:r w:rsidRPr="001235CD">
              <w:rPr>
                <w:rFonts w:ascii="Times New Roman" w:hAnsi="Times New Roman" w:cs="Times New Roman"/>
                <w:kern w:val="2"/>
                <w:sz w:val="21"/>
              </w:rPr>
              <w:t>1989-</w:t>
            </w:r>
            <w:r w:rsidRPr="001235CD">
              <w:rPr>
                <w:rFonts w:ascii="Times New Roman" w:hAnsi="Times New Roman" w:cs="Times New Roman"/>
                <w:kern w:val="2"/>
                <w:sz w:val="21"/>
              </w:rPr>
              <w:t>）是由重庆维普资讯公司制作并提供服务的。重庆维普资讯公司隶属与中国科技信息所西南信息中心，是我国最早进行数据库加工出版的单位之一，其所出版的</w:t>
            </w:r>
            <w:r w:rsidRPr="001235CD">
              <w:rPr>
                <w:rFonts w:ascii="Times New Roman" w:hAnsi="Times New Roman" w:cs="Times New Roman"/>
                <w:kern w:val="2"/>
                <w:sz w:val="21"/>
              </w:rPr>
              <w:t>“</w:t>
            </w:r>
            <w:r w:rsidRPr="001235CD">
              <w:rPr>
                <w:rFonts w:ascii="Times New Roman" w:hAnsi="Times New Roman" w:cs="Times New Roman"/>
                <w:kern w:val="2"/>
                <w:sz w:val="21"/>
              </w:rPr>
              <w:t>中国科技期刊数据库（文摘版）</w:t>
            </w:r>
            <w:r w:rsidRPr="001235CD">
              <w:rPr>
                <w:rFonts w:ascii="Times New Roman" w:hAnsi="Times New Roman" w:cs="Times New Roman"/>
                <w:kern w:val="2"/>
                <w:sz w:val="21"/>
              </w:rPr>
              <w:t>”</w:t>
            </w:r>
            <w:r w:rsidRPr="001235CD">
              <w:rPr>
                <w:rFonts w:ascii="Times New Roman" w:hAnsi="Times New Roman" w:cs="Times New Roman"/>
                <w:kern w:val="2"/>
                <w:sz w:val="21"/>
              </w:rPr>
              <w:t>自</w:t>
            </w:r>
            <w:r w:rsidRPr="001235CD">
              <w:rPr>
                <w:rFonts w:ascii="Times New Roman" w:hAnsi="Times New Roman" w:cs="Times New Roman"/>
                <w:kern w:val="2"/>
                <w:sz w:val="21"/>
              </w:rPr>
              <w:t>1994</w:t>
            </w:r>
            <w:r w:rsidRPr="001235CD">
              <w:rPr>
                <w:rFonts w:ascii="Times New Roman" w:hAnsi="Times New Roman" w:cs="Times New Roman"/>
                <w:kern w:val="2"/>
                <w:sz w:val="21"/>
              </w:rPr>
              <w:t>年起就在北京大学图书馆提供服务，历史悠久且颇受用户欢迎。自</w:t>
            </w:r>
            <w:r w:rsidRPr="001235CD">
              <w:rPr>
                <w:rFonts w:ascii="Times New Roman" w:hAnsi="Times New Roman" w:cs="Times New Roman"/>
                <w:kern w:val="2"/>
                <w:sz w:val="21"/>
              </w:rPr>
              <w:t>1999</w:t>
            </w:r>
            <w:r w:rsidRPr="001235CD">
              <w:rPr>
                <w:rFonts w:ascii="Times New Roman" w:hAnsi="Times New Roman" w:cs="Times New Roman"/>
                <w:kern w:val="2"/>
                <w:sz w:val="21"/>
              </w:rPr>
              <w:t>年起，维普资讯公司开始进行期刊论文全文的加工制作和服务。</w:t>
            </w:r>
            <w:r w:rsidRPr="001235CD">
              <w:rPr>
                <w:rFonts w:ascii="Times New Roman" w:hAnsi="Times New Roman" w:cs="Times New Roman"/>
                <w:kern w:val="2"/>
                <w:sz w:val="21"/>
              </w:rPr>
              <w:br/>
              <w:t>  </w:t>
            </w:r>
            <w:r w:rsidR="001235CD">
              <w:rPr>
                <w:rFonts w:ascii="Times New Roman" w:hAnsi="Times New Roman" w:cs="Times New Roman" w:hint="eastAsia"/>
                <w:kern w:val="2"/>
                <w:sz w:val="21"/>
              </w:rPr>
              <w:t xml:space="preserve">    </w:t>
            </w:r>
            <w:r w:rsidRPr="001235CD">
              <w:rPr>
                <w:rFonts w:ascii="Times New Roman" w:hAnsi="Times New Roman" w:cs="Times New Roman"/>
                <w:kern w:val="2"/>
                <w:sz w:val="21"/>
              </w:rPr>
              <w:t>中国科技期刊数据库收录了</w:t>
            </w:r>
            <w:r w:rsidRPr="001235CD">
              <w:rPr>
                <w:rFonts w:ascii="Times New Roman" w:hAnsi="Times New Roman" w:cs="Times New Roman"/>
                <w:kern w:val="2"/>
                <w:sz w:val="21"/>
              </w:rPr>
              <w:t>9000</w:t>
            </w:r>
            <w:r w:rsidRPr="001235CD">
              <w:rPr>
                <w:rFonts w:ascii="Times New Roman" w:hAnsi="Times New Roman" w:cs="Times New Roman"/>
                <w:kern w:val="2"/>
                <w:sz w:val="21"/>
              </w:rPr>
              <w:t>余种期刊，学科覆盖理、工、农、医、教育、经济、图书情报等多个领域。其电子期刊全文采用其特有的格式制作及传播，用户使用时必须首先下载并安装其期刊全文阅读器</w:t>
            </w:r>
            <w:r w:rsidRPr="001235CD">
              <w:rPr>
                <w:rFonts w:ascii="Times New Roman" w:hAnsi="Times New Roman" w:cs="Times New Roman"/>
                <w:kern w:val="2"/>
                <w:sz w:val="21"/>
              </w:rPr>
              <w:t>——</w:t>
            </w:r>
            <w:r w:rsidRPr="001235CD">
              <w:rPr>
                <w:rFonts w:ascii="Times New Roman" w:hAnsi="Times New Roman" w:cs="Times New Roman"/>
                <w:kern w:val="2"/>
                <w:sz w:val="21"/>
              </w:rPr>
              <w:t>维普全文阅读器才可对期刊全文进行浏览和阅读（点击每篇论文的篇名链接即可获取全文）、也可进行打印及下载。</w:t>
            </w:r>
          </w:p>
          <w:p w:rsidR="00EC2433" w:rsidRPr="001235CD" w:rsidRDefault="00EC2433" w:rsidP="001235CD">
            <w:pPr>
              <w:pStyle w:val="a3"/>
              <w:spacing w:line="360" w:lineRule="auto"/>
              <w:rPr>
                <w:rFonts w:ascii="Times New Roman" w:hAnsi="Times New Roman" w:cs="Times New Roman"/>
                <w:kern w:val="2"/>
                <w:sz w:val="21"/>
              </w:rPr>
            </w:pPr>
          </w:p>
          <w:p w:rsidR="00EC2433" w:rsidRPr="001235CD" w:rsidRDefault="00EC2433" w:rsidP="001235CD">
            <w:pPr>
              <w:pStyle w:val="a3"/>
              <w:spacing w:line="360" w:lineRule="auto"/>
              <w:rPr>
                <w:rFonts w:ascii="Times New Roman" w:hAnsi="Times New Roman" w:cs="Times New Roman" w:hint="eastAsia"/>
                <w:kern w:val="2"/>
                <w:sz w:val="21"/>
              </w:rPr>
            </w:pPr>
            <w:r w:rsidRPr="001235CD">
              <w:rPr>
                <w:rFonts w:ascii="微软雅黑" w:eastAsia="微软雅黑" w:hAnsi="微软雅黑" w:cs="Times New Roman"/>
                <w:b/>
                <w:kern w:val="2"/>
              </w:rPr>
              <w:t>二、 数据库检索指南</w:t>
            </w:r>
            <w:r w:rsidRPr="001235CD">
              <w:rPr>
                <w:rFonts w:ascii="微软雅黑" w:eastAsia="微软雅黑" w:hAnsi="微软雅黑" w:cs="Times New Roman"/>
                <w:b/>
                <w:kern w:val="2"/>
              </w:rPr>
              <w:br/>
              <w:t>(一)检索</w:t>
            </w:r>
            <w:r w:rsidRPr="001235CD">
              <w:rPr>
                <w:rFonts w:ascii="微软雅黑" w:eastAsia="微软雅黑" w:hAnsi="微软雅黑" w:cs="Times New Roman"/>
                <w:b/>
                <w:kern w:val="2"/>
              </w:rPr>
              <w:br/>
            </w:r>
            <w:r w:rsidRPr="001235CD">
              <w:rPr>
                <w:rFonts w:ascii="Times New Roman" w:hAnsi="Times New Roman" w:cs="Times New Roman"/>
                <w:kern w:val="2"/>
                <w:sz w:val="21"/>
              </w:rPr>
              <w:t>  </w:t>
            </w:r>
            <w:r w:rsidR="001235CD">
              <w:rPr>
                <w:rFonts w:ascii="Times New Roman" w:hAnsi="Times New Roman" w:cs="Times New Roman" w:hint="eastAsia"/>
                <w:kern w:val="2"/>
                <w:sz w:val="21"/>
              </w:rPr>
              <w:t xml:space="preserve">    </w:t>
            </w:r>
            <w:r w:rsidRPr="001235CD">
              <w:rPr>
                <w:rFonts w:ascii="Times New Roman" w:hAnsi="Times New Roman" w:cs="Times New Roman"/>
                <w:kern w:val="2"/>
                <w:sz w:val="21"/>
              </w:rPr>
              <w:t>首页默认的检索区域就是《中文科技期刊数据库》的检索方式。《中文科技期刊数据库》提供五种检索方式：</w:t>
            </w:r>
            <w:r w:rsidRPr="001235CD">
              <w:rPr>
                <w:rFonts w:ascii="Times New Roman" w:hAnsi="Times New Roman" w:cs="Times New Roman"/>
                <w:kern w:val="2"/>
                <w:sz w:val="21"/>
              </w:rPr>
              <w:br/>
              <w:t>  </w:t>
            </w:r>
            <w:r w:rsidR="001235CD">
              <w:rPr>
                <w:rFonts w:ascii="Times New Roman" w:hAnsi="Times New Roman" w:cs="Times New Roman" w:hint="eastAsia"/>
                <w:kern w:val="2"/>
                <w:sz w:val="21"/>
              </w:rPr>
              <w:t xml:space="preserve">    </w:t>
            </w:r>
            <w:r w:rsidRPr="001235CD">
              <w:rPr>
                <w:rFonts w:ascii="Times New Roman" w:hAnsi="Times New Roman" w:cs="Times New Roman"/>
                <w:kern w:val="2"/>
                <w:sz w:val="21"/>
              </w:rPr>
              <w:t>快速检索、传统检索、分类检索、高级检索、期刊导航。</w:t>
            </w:r>
            <w:r w:rsidRPr="001235CD">
              <w:rPr>
                <w:rFonts w:ascii="Times New Roman" w:hAnsi="Times New Roman" w:cs="Times New Roman"/>
                <w:kern w:val="2"/>
                <w:sz w:val="21"/>
              </w:rPr>
              <w:br/>
            </w:r>
            <w:r w:rsidRPr="001235CD">
              <w:rPr>
                <w:rFonts w:ascii="微软雅黑" w:eastAsia="微软雅黑" w:hAnsi="微软雅黑" w:cs="Times New Roman"/>
                <w:b/>
                <w:kern w:val="2"/>
              </w:rPr>
              <w:lastRenderedPageBreak/>
              <w:t>1. 快速检索</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检索字段：题名或关键词、关键词、刊名、题名、作者、第一作者、机构、分类号、文摘、作者简介、基金资助、栏目信息。</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选择检索字段，在检索提示项下输入检索词，点击</w:t>
            </w:r>
            <w:r w:rsidRPr="001235CD">
              <w:rPr>
                <w:rFonts w:ascii="Times New Roman" w:hAnsi="Times New Roman" w:cs="Times New Roman"/>
                <w:kern w:val="2"/>
                <w:sz w:val="21"/>
              </w:rPr>
              <w:t>“</w:t>
            </w:r>
            <w:r w:rsidRPr="001235CD">
              <w:rPr>
                <w:rFonts w:ascii="Times New Roman" w:hAnsi="Times New Roman" w:cs="Times New Roman"/>
                <w:kern w:val="2"/>
                <w:sz w:val="21"/>
              </w:rPr>
              <w:t>搜索</w:t>
            </w:r>
            <w:r w:rsidRPr="001235CD">
              <w:rPr>
                <w:rFonts w:ascii="Times New Roman" w:hAnsi="Times New Roman" w:cs="Times New Roman"/>
                <w:kern w:val="2"/>
                <w:sz w:val="21"/>
              </w:rPr>
              <w:t>”</w:t>
            </w:r>
            <w:r w:rsidRPr="001235CD">
              <w:rPr>
                <w:rFonts w:ascii="Times New Roman" w:hAnsi="Times New Roman" w:cs="Times New Roman"/>
                <w:kern w:val="2"/>
                <w:sz w:val="21"/>
              </w:rPr>
              <w:t>按钮，即可实现相应的检索。字段名前的英文字母为检索字段代码，在复合检索中将要用到。例如</w:t>
            </w:r>
            <w:r w:rsidRPr="001235CD">
              <w:rPr>
                <w:rFonts w:ascii="Times New Roman" w:hAnsi="Times New Roman" w:cs="Times New Roman"/>
                <w:kern w:val="2"/>
                <w:sz w:val="21"/>
              </w:rPr>
              <w:t xml:space="preserve"> K</w:t>
            </w:r>
            <w:r w:rsidRPr="001235CD">
              <w:rPr>
                <w:rFonts w:ascii="Times New Roman" w:hAnsi="Times New Roman" w:cs="Times New Roman"/>
                <w:kern w:val="2"/>
                <w:sz w:val="21"/>
              </w:rPr>
              <w:t>代表关键词、</w:t>
            </w:r>
            <w:r w:rsidRPr="001235CD">
              <w:rPr>
                <w:rFonts w:ascii="Times New Roman" w:hAnsi="Times New Roman" w:cs="Times New Roman"/>
                <w:kern w:val="2"/>
                <w:sz w:val="21"/>
              </w:rPr>
              <w:t>T</w:t>
            </w:r>
            <w:r w:rsidRPr="001235CD">
              <w:rPr>
                <w:rFonts w:ascii="Times New Roman" w:hAnsi="Times New Roman" w:cs="Times New Roman"/>
                <w:kern w:val="2"/>
                <w:sz w:val="21"/>
              </w:rPr>
              <w:t>代表题名等等。这些代码可直接加在检索字段名称前进行相应的字段限定检索。如</w:t>
            </w:r>
            <w:r w:rsidRPr="001235CD">
              <w:rPr>
                <w:rFonts w:ascii="Times New Roman" w:hAnsi="Times New Roman" w:cs="Times New Roman"/>
                <w:kern w:val="2"/>
                <w:sz w:val="21"/>
              </w:rPr>
              <w:t>“T=</w:t>
            </w:r>
            <w:r w:rsidRPr="001235CD">
              <w:rPr>
                <w:rFonts w:ascii="Times New Roman" w:hAnsi="Times New Roman" w:cs="Times New Roman"/>
                <w:kern w:val="2"/>
                <w:sz w:val="21"/>
              </w:rPr>
              <w:t>信息产业</w:t>
            </w:r>
            <w:r w:rsidRPr="001235CD">
              <w:rPr>
                <w:rFonts w:ascii="Times New Roman" w:hAnsi="Times New Roman" w:cs="Times New Roman"/>
                <w:kern w:val="2"/>
                <w:sz w:val="21"/>
              </w:rPr>
              <w:t>”</w:t>
            </w:r>
            <w:r w:rsidRPr="001235CD">
              <w:rPr>
                <w:rFonts w:ascii="Times New Roman" w:hAnsi="Times New Roman" w:cs="Times New Roman"/>
                <w:kern w:val="2"/>
                <w:sz w:val="21"/>
              </w:rPr>
              <w:t>，表示在题名字段中检索</w:t>
            </w:r>
            <w:r w:rsidRPr="001235CD">
              <w:rPr>
                <w:rFonts w:ascii="Times New Roman" w:hAnsi="Times New Roman" w:cs="Times New Roman"/>
                <w:kern w:val="2"/>
                <w:sz w:val="21"/>
              </w:rPr>
              <w:t>“</w:t>
            </w:r>
            <w:r w:rsidRPr="001235CD">
              <w:rPr>
                <w:rFonts w:ascii="Times New Roman" w:hAnsi="Times New Roman" w:cs="Times New Roman"/>
                <w:kern w:val="2"/>
                <w:sz w:val="21"/>
              </w:rPr>
              <w:t>信息产业</w:t>
            </w:r>
            <w:r w:rsidRPr="001235CD">
              <w:rPr>
                <w:rFonts w:ascii="Times New Roman" w:hAnsi="Times New Roman" w:cs="Times New Roman"/>
                <w:kern w:val="2"/>
                <w:sz w:val="21"/>
              </w:rPr>
              <w:t>”</w:t>
            </w:r>
            <w:r w:rsidRPr="001235CD">
              <w:rPr>
                <w:rFonts w:ascii="Times New Roman" w:hAnsi="Times New Roman" w:cs="Times New Roman"/>
                <w:kern w:val="2"/>
                <w:sz w:val="21"/>
              </w:rPr>
              <w:t>。</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进入结果显示页面，可实现题录文摘的查看或下载，及全文下载功能，同时，也可进行检索条件的再限制检索或重新检索。</w:t>
            </w:r>
            <w:r w:rsidRPr="001235CD">
              <w:rPr>
                <w:rFonts w:ascii="Times New Roman" w:hAnsi="Times New Roman" w:cs="Times New Roman"/>
                <w:kern w:val="2"/>
                <w:sz w:val="21"/>
              </w:rPr>
              <w:br/>
            </w:r>
            <w:r w:rsidRPr="001235CD">
              <w:rPr>
                <w:rFonts w:ascii="微软雅黑" w:eastAsia="微软雅黑" w:hAnsi="微软雅黑" w:cs="Times New Roman"/>
                <w:b/>
                <w:kern w:val="2"/>
              </w:rPr>
              <w:t>2. 传统检索</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1</w:t>
            </w:r>
            <w:r w:rsidRPr="001235CD">
              <w:rPr>
                <w:rFonts w:ascii="Times New Roman" w:hAnsi="Times New Roman" w:cs="Times New Roman"/>
                <w:kern w:val="2"/>
                <w:sz w:val="21"/>
              </w:rPr>
              <w:t>）在页面上方选择好期刊范围、年代限制、检索入口后，在输入框中输入检索条件，点击检索按钮。</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2</w:t>
            </w:r>
            <w:r w:rsidRPr="001235CD">
              <w:rPr>
                <w:rFonts w:ascii="Times New Roman" w:hAnsi="Times New Roman" w:cs="Times New Roman"/>
                <w:kern w:val="2"/>
                <w:sz w:val="21"/>
              </w:rPr>
              <w:t>）选择逻辑关系式，输入检索条件，点击</w:t>
            </w:r>
            <w:r w:rsidRPr="001235CD">
              <w:rPr>
                <w:rFonts w:ascii="Times New Roman" w:hAnsi="Times New Roman" w:cs="Times New Roman"/>
                <w:kern w:val="2"/>
                <w:sz w:val="21"/>
              </w:rPr>
              <w:t>“</w:t>
            </w:r>
            <w:r w:rsidRPr="001235CD">
              <w:rPr>
                <w:rFonts w:ascii="Times New Roman" w:hAnsi="Times New Roman" w:cs="Times New Roman"/>
                <w:kern w:val="2"/>
                <w:sz w:val="21"/>
              </w:rPr>
              <w:t>二次检索</w:t>
            </w:r>
            <w:r w:rsidRPr="001235CD">
              <w:rPr>
                <w:rFonts w:ascii="Times New Roman" w:hAnsi="Times New Roman" w:cs="Times New Roman"/>
                <w:kern w:val="2"/>
                <w:sz w:val="21"/>
              </w:rPr>
              <w:t>”</w:t>
            </w:r>
            <w:r w:rsidRPr="001235CD">
              <w:rPr>
                <w:rFonts w:ascii="Times New Roman" w:hAnsi="Times New Roman" w:cs="Times New Roman"/>
                <w:kern w:val="2"/>
                <w:sz w:val="21"/>
              </w:rPr>
              <w:t>按钮，可在上次检索结果中进行再检索。</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3</w:t>
            </w:r>
            <w:r w:rsidRPr="001235CD">
              <w:rPr>
                <w:rFonts w:ascii="Times New Roman" w:hAnsi="Times New Roman" w:cs="Times New Roman"/>
                <w:kern w:val="2"/>
                <w:sz w:val="21"/>
              </w:rPr>
              <w:t>）同时可在左边导航树中选择专辑导航和分类导航限制，或选择期刊类别限制。</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4</w:t>
            </w:r>
            <w:r w:rsidRPr="001235CD">
              <w:rPr>
                <w:rFonts w:ascii="Times New Roman" w:hAnsi="Times New Roman" w:cs="Times New Roman"/>
                <w:kern w:val="2"/>
                <w:sz w:val="21"/>
              </w:rPr>
              <w:t>）也可在检索输入框中直接输入组合检索式直接检索：</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5</w:t>
            </w:r>
            <w:r w:rsidRPr="001235CD">
              <w:rPr>
                <w:rFonts w:ascii="Times New Roman" w:hAnsi="Times New Roman" w:cs="Times New Roman"/>
                <w:kern w:val="2"/>
                <w:sz w:val="21"/>
              </w:rPr>
              <w:t>）如果检索特殊字符请加上英文双引号，比如检索</w:t>
            </w:r>
            <w:r w:rsidRPr="001235CD">
              <w:rPr>
                <w:rFonts w:ascii="Times New Roman" w:hAnsi="Times New Roman" w:cs="Times New Roman"/>
                <w:kern w:val="2"/>
                <w:sz w:val="21"/>
              </w:rPr>
              <w:t xml:space="preserve"> C++ </w:t>
            </w:r>
            <w:r w:rsidRPr="001235CD">
              <w:rPr>
                <w:rFonts w:ascii="Times New Roman" w:hAnsi="Times New Roman" w:cs="Times New Roman"/>
                <w:kern w:val="2"/>
                <w:sz w:val="21"/>
              </w:rPr>
              <w:t>检索表达式中就应写为</w:t>
            </w:r>
            <w:r w:rsidRPr="001235CD">
              <w:rPr>
                <w:rFonts w:ascii="Times New Roman" w:hAnsi="Times New Roman" w:cs="Times New Roman"/>
                <w:kern w:val="2"/>
                <w:sz w:val="21"/>
              </w:rPr>
              <w:t xml:space="preserve"> "C++"</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6</w:t>
            </w:r>
            <w:r w:rsidRPr="001235CD">
              <w:rPr>
                <w:rFonts w:ascii="Times New Roman" w:hAnsi="Times New Roman" w:cs="Times New Roman"/>
                <w:kern w:val="2"/>
                <w:sz w:val="21"/>
              </w:rPr>
              <w:t>）检索技巧：</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同义词：勾选页面左上角的同义词，输入检索式</w:t>
            </w:r>
            <w:r w:rsidRPr="001235CD">
              <w:rPr>
                <w:rFonts w:ascii="Times New Roman" w:hAnsi="Times New Roman" w:cs="Times New Roman"/>
                <w:kern w:val="2"/>
                <w:sz w:val="21"/>
              </w:rPr>
              <w:t>“</w:t>
            </w:r>
            <w:r w:rsidRPr="001235CD">
              <w:rPr>
                <w:rFonts w:ascii="Times New Roman" w:hAnsi="Times New Roman" w:cs="Times New Roman"/>
                <w:kern w:val="2"/>
                <w:sz w:val="21"/>
              </w:rPr>
              <w:t>土豆</w:t>
            </w:r>
            <w:r w:rsidRPr="001235CD">
              <w:rPr>
                <w:rFonts w:ascii="Times New Roman" w:hAnsi="Times New Roman" w:cs="Times New Roman"/>
                <w:kern w:val="2"/>
                <w:sz w:val="21"/>
              </w:rPr>
              <w:t>”</w:t>
            </w:r>
            <w:r w:rsidRPr="001235CD">
              <w:rPr>
                <w:rFonts w:ascii="Times New Roman" w:hAnsi="Times New Roman" w:cs="Times New Roman"/>
                <w:kern w:val="2"/>
                <w:sz w:val="21"/>
              </w:rPr>
              <w:t>，再点击</w:t>
            </w:r>
            <w:r w:rsidRPr="001235CD">
              <w:rPr>
                <w:rFonts w:ascii="Times New Roman" w:hAnsi="Times New Roman" w:cs="Times New Roman"/>
                <w:kern w:val="2"/>
                <w:sz w:val="21"/>
              </w:rPr>
              <w:t>“</w:t>
            </w:r>
            <w:r w:rsidRPr="001235CD">
              <w:rPr>
                <w:rFonts w:ascii="Times New Roman" w:hAnsi="Times New Roman" w:cs="Times New Roman"/>
                <w:kern w:val="2"/>
                <w:sz w:val="21"/>
              </w:rPr>
              <w:t>搜索</w:t>
            </w:r>
            <w:r w:rsidRPr="001235CD">
              <w:rPr>
                <w:rFonts w:ascii="Times New Roman" w:hAnsi="Times New Roman" w:cs="Times New Roman"/>
                <w:kern w:val="2"/>
                <w:sz w:val="21"/>
              </w:rPr>
              <w:t>”</w:t>
            </w:r>
            <w:r w:rsidRPr="001235CD">
              <w:rPr>
                <w:rFonts w:ascii="Times New Roman" w:hAnsi="Times New Roman" w:cs="Times New Roman"/>
                <w:kern w:val="2"/>
                <w:sz w:val="21"/>
              </w:rPr>
              <w:t>，即可找到和土豆同义或近似的词，用户可以选择同义词以获得更多的检索结果。</w:t>
            </w:r>
            <w:r w:rsidRPr="001235CD">
              <w:rPr>
                <w:rFonts w:ascii="Times New Roman" w:hAnsi="Times New Roman" w:cs="Times New Roman"/>
                <w:kern w:val="2"/>
                <w:sz w:val="21"/>
              </w:rPr>
              <w:br/>
            </w:r>
            <w:r w:rsidRPr="001235CD">
              <w:rPr>
                <w:rFonts w:ascii="Times New Roman" w:hAnsi="Times New Roman" w:cs="Times New Roman"/>
                <w:kern w:val="2"/>
                <w:sz w:val="21"/>
              </w:rPr>
              <w:t>同名作者：勾选页面左上角的同名作者，选择检索入口为作者，输入检索式</w:t>
            </w:r>
            <w:r w:rsidRPr="001235CD">
              <w:rPr>
                <w:rFonts w:ascii="Times New Roman" w:hAnsi="Times New Roman" w:cs="Times New Roman"/>
                <w:kern w:val="2"/>
                <w:sz w:val="21"/>
              </w:rPr>
              <w:t>“</w:t>
            </w:r>
            <w:r w:rsidRPr="001235CD">
              <w:rPr>
                <w:rFonts w:ascii="Times New Roman" w:hAnsi="Times New Roman" w:cs="Times New Roman"/>
                <w:kern w:val="2"/>
                <w:sz w:val="21"/>
              </w:rPr>
              <w:t>张三</w:t>
            </w:r>
            <w:r w:rsidRPr="001235CD">
              <w:rPr>
                <w:rFonts w:ascii="Times New Roman" w:hAnsi="Times New Roman" w:cs="Times New Roman"/>
                <w:kern w:val="2"/>
                <w:sz w:val="21"/>
              </w:rPr>
              <w:t>”</w:t>
            </w:r>
            <w:r w:rsidRPr="001235CD">
              <w:rPr>
                <w:rFonts w:ascii="Times New Roman" w:hAnsi="Times New Roman" w:cs="Times New Roman"/>
                <w:kern w:val="2"/>
                <w:sz w:val="21"/>
              </w:rPr>
              <w:t>，点击搜索，即可找到以张三为作者名的作者单位列表，用户可以查找需要的信息以做进一步选择。</w:t>
            </w:r>
            <w:r w:rsidRPr="001235CD">
              <w:rPr>
                <w:rFonts w:ascii="Times New Roman" w:hAnsi="Times New Roman" w:cs="Times New Roman"/>
                <w:kern w:val="2"/>
                <w:sz w:val="21"/>
              </w:rPr>
              <w:br/>
            </w:r>
            <w:r w:rsidRPr="001235CD">
              <w:rPr>
                <w:rFonts w:ascii="微软雅黑" w:eastAsia="微软雅黑" w:hAnsi="微软雅黑" w:cs="Times New Roman"/>
                <w:b/>
                <w:kern w:val="2"/>
              </w:rPr>
              <w:t>3. 分类检索</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分类检索相当于传统检索的分类导航限制检索，这里采用的是《中国图书馆分类法》（第四版）的原版分类体系，分类细化到最小一级分类，满足读者对分类细化的不同要求。</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1</w:t>
            </w:r>
            <w:r w:rsidRPr="001235CD">
              <w:rPr>
                <w:rFonts w:ascii="Times New Roman" w:hAnsi="Times New Roman" w:cs="Times New Roman"/>
                <w:kern w:val="2"/>
                <w:sz w:val="21"/>
              </w:rPr>
              <w:t>）学科类别选择</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直接在左边的分类列表中按照学科类别逐级点开查找，在目标学科前的</w:t>
            </w:r>
            <w:r w:rsidRPr="001235CD">
              <w:rPr>
                <w:rFonts w:ascii="Times New Roman" w:hAnsi="Times New Roman" w:cs="Times New Roman"/>
                <w:kern w:val="2"/>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library.fudan.edu.cn/eresources/help/images/vip1.jpg" style="width:15.75pt;height:8.25pt"/>
              </w:pict>
            </w:r>
            <w:r w:rsidRPr="001235CD">
              <w:rPr>
                <w:rFonts w:ascii="Times New Roman" w:hAnsi="Times New Roman" w:cs="Times New Roman"/>
                <w:kern w:val="2"/>
                <w:sz w:val="21"/>
              </w:rPr>
              <w:t>中打上</w:t>
            </w:r>
            <w:r w:rsidRPr="001235CD">
              <w:rPr>
                <w:rFonts w:ascii="Times New Roman" w:hAnsi="Times New Roman" w:cs="Times New Roman"/>
                <w:kern w:val="2"/>
                <w:sz w:val="21"/>
              </w:rPr>
              <w:t>“√”</w:t>
            </w:r>
            <w:r w:rsidRPr="001235CD">
              <w:rPr>
                <w:rFonts w:ascii="Times New Roman" w:hAnsi="Times New Roman" w:cs="Times New Roman"/>
                <w:kern w:val="2"/>
                <w:sz w:val="21"/>
              </w:rPr>
              <w:t>，并点按钮</w:t>
            </w:r>
            <w:r w:rsidRPr="001235CD">
              <w:rPr>
                <w:rFonts w:ascii="Times New Roman" w:hAnsi="Times New Roman" w:cs="Times New Roman"/>
                <w:kern w:val="2"/>
                <w:sz w:val="21"/>
              </w:rPr>
              <w:t>,</w:t>
            </w:r>
            <w:r w:rsidRPr="001235CD">
              <w:rPr>
                <w:rFonts w:ascii="Times New Roman" w:hAnsi="Times New Roman" w:cs="Times New Roman"/>
                <w:kern w:val="2"/>
                <w:sz w:val="21"/>
              </w:rPr>
              <w:t>将类别添加到右边的方框中，即完成该学科类别的选中。</w:t>
            </w:r>
            <w:r w:rsidRPr="001235CD">
              <w:rPr>
                <w:rFonts w:ascii="Times New Roman" w:hAnsi="Times New Roman" w:cs="Times New Roman"/>
                <w:kern w:val="2"/>
                <w:sz w:val="21"/>
              </w:rPr>
              <w:br/>
            </w:r>
            <w:r w:rsidRPr="001235CD">
              <w:rPr>
                <w:rFonts w:ascii="Times New Roman" w:hAnsi="Times New Roman" w:cs="Times New Roman"/>
                <w:kern w:val="2"/>
                <w:sz w:val="21"/>
              </w:rPr>
              <w:lastRenderedPageBreak/>
              <w:t>（</w:t>
            </w:r>
            <w:r w:rsidRPr="001235CD">
              <w:rPr>
                <w:rFonts w:ascii="Times New Roman" w:hAnsi="Times New Roman" w:cs="Times New Roman"/>
                <w:kern w:val="2"/>
                <w:sz w:val="21"/>
              </w:rPr>
              <w:t>2</w:t>
            </w:r>
            <w:r w:rsidRPr="001235CD">
              <w:rPr>
                <w:rFonts w:ascii="Times New Roman" w:hAnsi="Times New Roman" w:cs="Times New Roman"/>
                <w:kern w:val="2"/>
                <w:sz w:val="21"/>
              </w:rPr>
              <w:t>）在所选类别中搜索</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在检索框处选择检索入口，输入检索条件，在所选分类中进行再限制检索。</w:t>
            </w:r>
            <w:r w:rsidRPr="001235CD">
              <w:rPr>
                <w:rFonts w:ascii="Times New Roman" w:hAnsi="Times New Roman" w:cs="Times New Roman"/>
                <w:kern w:val="2"/>
                <w:sz w:val="21"/>
              </w:rPr>
              <w:br/>
            </w:r>
            <w:r w:rsidRPr="001235CD">
              <w:rPr>
                <w:rFonts w:ascii="微软雅黑" w:eastAsia="微软雅黑" w:hAnsi="微软雅黑" w:cs="Times New Roman"/>
                <w:b/>
                <w:kern w:val="2"/>
              </w:rPr>
              <w:t>4. 高级检索</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提供向导式检索和直接输入检索式检索两种方式。运用逻辑组配关系，查找同时满足几个检索条件的文章。</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1</w:t>
            </w:r>
            <w:r w:rsidRPr="001235CD">
              <w:rPr>
                <w:rFonts w:ascii="Times New Roman" w:hAnsi="Times New Roman" w:cs="Times New Roman"/>
                <w:kern w:val="2"/>
                <w:sz w:val="21"/>
              </w:rPr>
              <w:t>）向导式检索</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向导式检索为读者提供分栏式检索词输入方法。可选择逻辑运算、检索项、匹配度外，还可以进行相应字段扩展信息的限定，最大程度的提高了</w:t>
            </w:r>
            <w:r w:rsidRPr="001235CD">
              <w:rPr>
                <w:rFonts w:ascii="Times New Roman" w:hAnsi="Times New Roman" w:cs="Times New Roman"/>
                <w:kern w:val="2"/>
                <w:sz w:val="21"/>
              </w:rPr>
              <w:t>“</w:t>
            </w:r>
            <w:r w:rsidRPr="001235CD">
              <w:rPr>
                <w:rFonts w:ascii="Times New Roman" w:hAnsi="Times New Roman" w:cs="Times New Roman"/>
                <w:kern w:val="2"/>
                <w:sz w:val="21"/>
              </w:rPr>
              <w:t>检准率</w:t>
            </w:r>
            <w:r w:rsidRPr="001235CD">
              <w:rPr>
                <w:rFonts w:ascii="Times New Roman" w:hAnsi="Times New Roman" w:cs="Times New Roman"/>
                <w:kern w:val="2"/>
                <w:sz w:val="21"/>
              </w:rPr>
              <w:t>”</w:t>
            </w:r>
            <w:r w:rsidRPr="001235CD">
              <w:rPr>
                <w:rFonts w:ascii="Times New Roman" w:hAnsi="Times New Roman" w:cs="Times New Roman"/>
                <w:kern w:val="2"/>
                <w:sz w:val="21"/>
              </w:rPr>
              <w:t>。</w:t>
            </w:r>
            <w:r w:rsidRPr="001235CD">
              <w:rPr>
                <w:rFonts w:ascii="Times New Roman" w:hAnsi="Times New Roman" w:cs="Times New Roman"/>
                <w:kern w:val="2"/>
                <w:sz w:val="21"/>
              </w:rPr>
              <w:t xml:space="preserve"> </w:t>
            </w:r>
            <w:r w:rsidRPr="001235CD">
              <w:rPr>
                <w:rFonts w:ascii="Times New Roman" w:hAnsi="Times New Roman" w:cs="Times New Roman"/>
                <w:kern w:val="2"/>
                <w:sz w:val="21"/>
              </w:rPr>
              <w:t>向导式检索的检索操作严格按照由上到下的顺序进行，用户在检索是可根据检索需求进行检索字段的选择。</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2</w:t>
            </w:r>
            <w:r w:rsidRPr="001235CD">
              <w:rPr>
                <w:rFonts w:ascii="Times New Roman" w:hAnsi="Times New Roman" w:cs="Times New Roman"/>
                <w:kern w:val="2"/>
                <w:sz w:val="21"/>
              </w:rPr>
              <w:t>）直接输入检索式检索</w:t>
            </w:r>
            <w:bookmarkStart w:id="0" w:name="zjsr"/>
            <w:bookmarkEnd w:id="0"/>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读者可在检索框中直接输入逻辑运算符、字段标识等，点击</w:t>
            </w:r>
            <w:r w:rsidRPr="001235CD">
              <w:rPr>
                <w:rFonts w:ascii="Times New Roman" w:hAnsi="Times New Roman" w:cs="Times New Roman"/>
                <w:kern w:val="2"/>
                <w:sz w:val="21"/>
              </w:rPr>
              <w:t>“</w:t>
            </w:r>
            <w:r w:rsidRPr="001235CD">
              <w:rPr>
                <w:rFonts w:ascii="Times New Roman" w:hAnsi="Times New Roman" w:cs="Times New Roman"/>
                <w:kern w:val="2"/>
                <w:sz w:val="21"/>
              </w:rPr>
              <w:t>扩展检索条件</w:t>
            </w:r>
            <w:r w:rsidRPr="001235CD">
              <w:rPr>
                <w:rFonts w:ascii="Times New Roman" w:hAnsi="Times New Roman" w:cs="Times New Roman"/>
                <w:kern w:val="2"/>
                <w:sz w:val="21"/>
              </w:rPr>
              <w:t>”</w:t>
            </w:r>
            <w:r w:rsidRPr="001235CD">
              <w:rPr>
                <w:rFonts w:ascii="Times New Roman" w:hAnsi="Times New Roman" w:cs="Times New Roman"/>
                <w:kern w:val="2"/>
                <w:sz w:val="21"/>
              </w:rPr>
              <w:t>并对相关检索条件进行限制后点</w:t>
            </w:r>
            <w:r w:rsidRPr="001235CD">
              <w:rPr>
                <w:rFonts w:ascii="Times New Roman" w:hAnsi="Times New Roman" w:cs="Times New Roman"/>
                <w:kern w:val="2"/>
                <w:sz w:val="21"/>
              </w:rPr>
              <w:t>“</w:t>
            </w:r>
            <w:r w:rsidRPr="001235CD">
              <w:rPr>
                <w:rFonts w:ascii="Times New Roman" w:hAnsi="Times New Roman" w:cs="Times New Roman"/>
                <w:kern w:val="2"/>
                <w:sz w:val="21"/>
              </w:rPr>
              <w:t>检索</w:t>
            </w:r>
            <w:r w:rsidRPr="001235CD">
              <w:rPr>
                <w:rFonts w:ascii="Times New Roman" w:hAnsi="Times New Roman" w:cs="Times New Roman"/>
                <w:kern w:val="2"/>
                <w:sz w:val="21"/>
              </w:rPr>
              <w:t>”</w:t>
            </w:r>
            <w:r w:rsidRPr="001235CD">
              <w:rPr>
                <w:rFonts w:ascii="Times New Roman" w:hAnsi="Times New Roman" w:cs="Times New Roman"/>
                <w:kern w:val="2"/>
                <w:sz w:val="21"/>
              </w:rPr>
              <w:t>按钮即可。</w:t>
            </w:r>
            <w:r w:rsidRPr="001235CD">
              <w:rPr>
                <w:rFonts w:ascii="Times New Roman" w:hAnsi="Times New Roman" w:cs="Times New Roman"/>
                <w:kern w:val="2"/>
                <w:sz w:val="21"/>
              </w:rPr>
              <w:br/>
            </w:r>
            <w:r w:rsidRPr="001235CD">
              <w:rPr>
                <w:rFonts w:ascii="微软雅黑" w:eastAsia="微软雅黑" w:hAnsi="微软雅黑" w:cs="Times New Roman"/>
                <w:b/>
                <w:kern w:val="2"/>
              </w:rPr>
              <w:t>5. 期刊导航</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根据期刊名称字顺或学科类别对维普公司收录的所有期刊进行浏览，或通过刊名或</w:t>
            </w:r>
            <w:r w:rsidRPr="001235CD">
              <w:rPr>
                <w:rFonts w:ascii="Times New Roman" w:hAnsi="Times New Roman" w:cs="Times New Roman"/>
                <w:kern w:val="2"/>
                <w:sz w:val="21"/>
              </w:rPr>
              <w:t>ISSN</w:t>
            </w:r>
            <w:r w:rsidRPr="001235CD">
              <w:rPr>
                <w:rFonts w:ascii="Times New Roman" w:hAnsi="Times New Roman" w:cs="Times New Roman"/>
                <w:kern w:val="2"/>
                <w:sz w:val="21"/>
              </w:rPr>
              <w:t>号查找某一特定刊，并可按期查看该刊的收录文章，同时可实现题录文摘或全文的下载功能。</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1</w:t>
            </w:r>
            <w:r w:rsidRPr="001235CD">
              <w:rPr>
                <w:rFonts w:ascii="Times New Roman" w:hAnsi="Times New Roman" w:cs="Times New Roman"/>
                <w:kern w:val="2"/>
                <w:sz w:val="21"/>
              </w:rPr>
              <w:t>）期刊查找</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按期刊名的第一个字的首字母字顺进行查找</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2</w:t>
            </w:r>
            <w:r w:rsidRPr="001235CD">
              <w:rPr>
                <w:rFonts w:ascii="Times New Roman" w:hAnsi="Times New Roman" w:cs="Times New Roman"/>
                <w:kern w:val="2"/>
                <w:sz w:val="21"/>
              </w:rPr>
              <w:t>）按学科分类进行查找</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点学科分类名称即可查看到该学科涵盖的所有期刊。按学科分类还可限制</w:t>
            </w:r>
            <w:r w:rsidRPr="001235CD">
              <w:rPr>
                <w:rFonts w:ascii="Times New Roman" w:hAnsi="Times New Roman" w:cs="Times New Roman"/>
                <w:kern w:val="2"/>
                <w:sz w:val="21"/>
              </w:rPr>
              <w:t>“</w:t>
            </w:r>
            <w:r w:rsidRPr="001235CD">
              <w:rPr>
                <w:rFonts w:ascii="Times New Roman" w:hAnsi="Times New Roman" w:cs="Times New Roman"/>
                <w:kern w:val="2"/>
                <w:sz w:val="21"/>
              </w:rPr>
              <w:t>核心期刊</w:t>
            </w:r>
            <w:r w:rsidRPr="001235CD">
              <w:rPr>
                <w:rFonts w:ascii="Times New Roman" w:hAnsi="Times New Roman" w:cs="Times New Roman"/>
                <w:kern w:val="2"/>
                <w:sz w:val="21"/>
              </w:rPr>
              <w:t>”</w:t>
            </w:r>
            <w:r w:rsidRPr="001235CD">
              <w:rPr>
                <w:rFonts w:ascii="Times New Roman" w:hAnsi="Times New Roman" w:cs="Times New Roman"/>
                <w:kern w:val="2"/>
                <w:sz w:val="21"/>
              </w:rPr>
              <w:t>、</w:t>
            </w:r>
            <w:r w:rsidRPr="001235CD">
              <w:rPr>
                <w:rFonts w:ascii="Times New Roman" w:hAnsi="Times New Roman" w:cs="Times New Roman"/>
                <w:kern w:val="2"/>
                <w:sz w:val="21"/>
              </w:rPr>
              <w:t>“</w:t>
            </w:r>
            <w:r w:rsidRPr="001235CD">
              <w:rPr>
                <w:rFonts w:ascii="Times New Roman" w:hAnsi="Times New Roman" w:cs="Times New Roman"/>
                <w:kern w:val="2"/>
                <w:sz w:val="21"/>
              </w:rPr>
              <w:t>核心期刊和相关期刊</w:t>
            </w:r>
            <w:r w:rsidRPr="001235CD">
              <w:rPr>
                <w:rFonts w:ascii="Times New Roman" w:hAnsi="Times New Roman" w:cs="Times New Roman"/>
                <w:kern w:val="2"/>
                <w:sz w:val="21"/>
              </w:rPr>
              <w:t>”</w:t>
            </w:r>
            <w:r w:rsidRPr="001235CD">
              <w:rPr>
                <w:rFonts w:ascii="Times New Roman" w:hAnsi="Times New Roman" w:cs="Times New Roman"/>
                <w:kern w:val="2"/>
                <w:sz w:val="21"/>
              </w:rPr>
              <w:t>，选择</w:t>
            </w:r>
            <w:r w:rsidRPr="001235CD">
              <w:rPr>
                <w:rFonts w:ascii="Times New Roman" w:hAnsi="Times New Roman" w:cs="Times New Roman"/>
                <w:kern w:val="2"/>
                <w:sz w:val="21"/>
              </w:rPr>
              <w:t>“</w:t>
            </w:r>
            <w:r w:rsidRPr="001235CD">
              <w:rPr>
                <w:rFonts w:ascii="Times New Roman" w:hAnsi="Times New Roman" w:cs="Times New Roman"/>
                <w:kern w:val="2"/>
                <w:sz w:val="21"/>
              </w:rPr>
              <w:t>核心期刊</w:t>
            </w:r>
            <w:r w:rsidRPr="001235CD">
              <w:rPr>
                <w:rFonts w:ascii="Times New Roman" w:hAnsi="Times New Roman" w:cs="Times New Roman"/>
                <w:kern w:val="2"/>
                <w:sz w:val="21"/>
              </w:rPr>
              <w:t>”</w:t>
            </w:r>
            <w:r w:rsidRPr="001235CD">
              <w:rPr>
                <w:rFonts w:ascii="Times New Roman" w:hAnsi="Times New Roman" w:cs="Times New Roman"/>
                <w:kern w:val="2"/>
                <w:sz w:val="21"/>
              </w:rPr>
              <w:t>则只能查看到所选学科类别下涵盖的核心期刊</w:t>
            </w:r>
            <w:r w:rsidRPr="001235CD">
              <w:rPr>
                <w:rFonts w:ascii="Times New Roman" w:hAnsi="Times New Roman" w:cs="Times New Roman"/>
                <w:kern w:val="2"/>
                <w:sz w:val="21"/>
              </w:rPr>
              <w:t>.</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3</w:t>
            </w:r>
            <w:r w:rsidRPr="001235CD">
              <w:rPr>
                <w:rFonts w:ascii="Times New Roman" w:hAnsi="Times New Roman" w:cs="Times New Roman"/>
                <w:kern w:val="2"/>
                <w:sz w:val="21"/>
              </w:rPr>
              <w:t>）按刊名进行搜索查找</w:t>
            </w:r>
            <w:r w:rsidRPr="001235CD">
              <w:rPr>
                <w:rFonts w:ascii="Times New Roman" w:hAnsi="Times New Roman" w:cs="Times New Roman"/>
                <w:kern w:val="2"/>
                <w:sz w:val="21"/>
              </w:rPr>
              <w:br/>
              <w:t xml:space="preserve">    </w:t>
            </w:r>
            <w:r w:rsidRPr="001235CD">
              <w:rPr>
                <w:rFonts w:ascii="Times New Roman" w:hAnsi="Times New Roman" w:cs="Times New Roman"/>
                <w:kern w:val="2"/>
                <w:sz w:val="21"/>
              </w:rPr>
              <w:t>期刊搜索提供刊名和</w:t>
            </w:r>
            <w:r w:rsidRPr="001235CD">
              <w:rPr>
                <w:rFonts w:ascii="Times New Roman" w:hAnsi="Times New Roman" w:cs="Times New Roman"/>
                <w:kern w:val="2"/>
                <w:sz w:val="21"/>
              </w:rPr>
              <w:t>ISSN</w:t>
            </w:r>
            <w:r w:rsidRPr="001235CD">
              <w:rPr>
                <w:rFonts w:ascii="Times New Roman" w:hAnsi="Times New Roman" w:cs="Times New Roman"/>
                <w:kern w:val="2"/>
                <w:sz w:val="21"/>
              </w:rPr>
              <w:t>号的检索入口，</w:t>
            </w:r>
            <w:r w:rsidRPr="001235CD">
              <w:rPr>
                <w:rFonts w:ascii="Times New Roman" w:hAnsi="Times New Roman" w:cs="Times New Roman"/>
                <w:kern w:val="2"/>
                <w:sz w:val="21"/>
              </w:rPr>
              <w:t>ISSN</w:t>
            </w:r>
            <w:r w:rsidRPr="001235CD">
              <w:rPr>
                <w:rFonts w:ascii="Times New Roman" w:hAnsi="Times New Roman" w:cs="Times New Roman"/>
                <w:kern w:val="2"/>
                <w:sz w:val="21"/>
              </w:rPr>
              <w:t>号检索必须是精确检索；刊名字段的检索是模糊检索；期刊搜索提供二次检索（在结果中检索）功能。</w:t>
            </w:r>
          </w:p>
          <w:p w:rsidR="00EC2433" w:rsidRPr="001235CD" w:rsidRDefault="00EC2433" w:rsidP="001235CD">
            <w:pPr>
              <w:pStyle w:val="a3"/>
              <w:spacing w:line="360" w:lineRule="auto"/>
              <w:rPr>
                <w:rFonts w:ascii="Times New Roman" w:hAnsi="Times New Roman" w:cs="Times New Roman"/>
                <w:kern w:val="2"/>
                <w:sz w:val="21"/>
              </w:rPr>
            </w:pPr>
            <w:r w:rsidRPr="001235CD">
              <w:rPr>
                <w:rFonts w:ascii="Times New Roman" w:hAnsi="Times New Roman" w:cs="Times New Roman"/>
                <w:kern w:val="2"/>
                <w:sz w:val="21"/>
              </w:rPr>
              <w:br/>
            </w:r>
            <w:r w:rsidRPr="001235CD">
              <w:rPr>
                <w:rFonts w:ascii="微软雅黑" w:eastAsia="微软雅黑" w:hAnsi="微软雅黑" w:cs="Times New Roman"/>
                <w:b/>
                <w:kern w:val="2"/>
              </w:rPr>
              <w:t>（二） 检索结果</w:t>
            </w:r>
            <w:r w:rsidRPr="001235CD">
              <w:rPr>
                <w:rFonts w:ascii="Times New Roman" w:hAnsi="Times New Roman" w:cs="Times New Roman"/>
                <w:kern w:val="2"/>
                <w:sz w:val="21"/>
              </w:rPr>
              <w:br/>
            </w:r>
            <w:r w:rsidRPr="001235CD">
              <w:rPr>
                <w:rFonts w:ascii="Times New Roman" w:hAnsi="Times New Roman" w:cs="Times New Roman"/>
                <w:kern w:val="2"/>
                <w:sz w:val="21"/>
              </w:rPr>
              <w:t>（</w:t>
            </w:r>
            <w:r w:rsidRPr="001235CD">
              <w:rPr>
                <w:rFonts w:ascii="Times New Roman" w:hAnsi="Times New Roman" w:cs="Times New Roman"/>
                <w:kern w:val="2"/>
                <w:sz w:val="21"/>
              </w:rPr>
              <w:t>1</w:t>
            </w:r>
            <w:r w:rsidRPr="001235CD">
              <w:rPr>
                <w:rFonts w:ascii="Times New Roman" w:hAnsi="Times New Roman" w:cs="Times New Roman"/>
                <w:kern w:val="2"/>
                <w:sz w:val="21"/>
              </w:rPr>
              <w:t>）无论使用哪种方式，进入结果显示页面，可实现题录文摘的查看或下载及全文下载功能，同时也可进行检索条件的再限制检索或重新检索。</w:t>
            </w:r>
            <w:r w:rsidRPr="001235CD">
              <w:rPr>
                <w:rFonts w:ascii="Times New Roman" w:hAnsi="Times New Roman" w:cs="Times New Roman"/>
                <w:kern w:val="2"/>
                <w:sz w:val="21"/>
              </w:rPr>
              <w:br/>
            </w:r>
            <w:r w:rsidRPr="001235CD">
              <w:rPr>
                <w:rFonts w:ascii="Times New Roman" w:hAnsi="Times New Roman" w:cs="Times New Roman"/>
                <w:kern w:val="2"/>
                <w:sz w:val="21"/>
              </w:rPr>
              <w:lastRenderedPageBreak/>
              <w:t>（</w:t>
            </w:r>
            <w:r w:rsidRPr="001235CD">
              <w:rPr>
                <w:rFonts w:ascii="Times New Roman" w:hAnsi="Times New Roman" w:cs="Times New Roman"/>
                <w:kern w:val="2"/>
                <w:sz w:val="21"/>
              </w:rPr>
              <w:t>2</w:t>
            </w:r>
            <w:r w:rsidRPr="001235CD">
              <w:rPr>
                <w:rFonts w:ascii="Times New Roman" w:hAnsi="Times New Roman" w:cs="Times New Roman"/>
                <w:kern w:val="2"/>
                <w:sz w:val="21"/>
              </w:rPr>
              <w:t>）</w:t>
            </w:r>
            <w:r w:rsidRPr="001235CD">
              <w:rPr>
                <w:rFonts w:ascii="Times New Roman" w:hAnsi="Times New Roman" w:cs="Times New Roman"/>
                <w:kern w:val="2"/>
                <w:sz w:val="21"/>
              </w:rPr>
              <w:t>“</w:t>
            </w:r>
            <w:r w:rsidRPr="001235CD">
              <w:rPr>
                <w:rFonts w:ascii="Times New Roman" w:hAnsi="Times New Roman" w:cs="Times New Roman"/>
                <w:kern w:val="2"/>
                <w:sz w:val="21"/>
              </w:rPr>
              <w:t>我的数据库</w:t>
            </w:r>
            <w:r w:rsidRPr="001235CD">
              <w:rPr>
                <w:rFonts w:ascii="Times New Roman" w:hAnsi="Times New Roman" w:cs="Times New Roman"/>
                <w:kern w:val="2"/>
                <w:sz w:val="21"/>
              </w:rPr>
              <w:t>”</w:t>
            </w:r>
            <w:r w:rsidRPr="001235CD">
              <w:rPr>
                <w:rFonts w:ascii="Times New Roman" w:hAnsi="Times New Roman" w:cs="Times New Roman"/>
                <w:kern w:val="2"/>
                <w:sz w:val="21"/>
              </w:rPr>
              <w:t>是维普最新设计的、使用户能便捷使用数据库的个性化服务。包括我的电子书架、我的检索历史、分类定制、期刊定制、关键词定制、定题推送服务等六项服务。</w:t>
            </w:r>
          </w:p>
        </w:tc>
      </w:tr>
    </w:tbl>
    <w:p w:rsidR="007F31A6" w:rsidRPr="00EC2433" w:rsidRDefault="007F31A6" w:rsidP="00A043C3">
      <w:pPr>
        <w:widowControl/>
        <w:spacing w:line="360" w:lineRule="auto"/>
        <w:jc w:val="left"/>
      </w:pPr>
    </w:p>
    <w:p w:rsidR="008F329B" w:rsidRPr="00365BFB" w:rsidRDefault="008F329B" w:rsidP="00C711BD">
      <w:pPr>
        <w:rPr>
          <w:szCs w:val="21"/>
        </w:rPr>
      </w:pPr>
    </w:p>
    <w:p w:rsidR="00A65278" w:rsidRPr="00E74333" w:rsidRDefault="00A65278" w:rsidP="00A65278">
      <w:pPr>
        <w:rPr>
          <w:rFonts w:eastAsia="华文新魏"/>
          <w:b/>
          <w:color w:val="0070C0"/>
          <w:sz w:val="44"/>
          <w:szCs w:val="44"/>
        </w:rPr>
      </w:pPr>
      <w:r w:rsidRPr="00E74333">
        <w:rPr>
          <w:rFonts w:eastAsia="华文新魏" w:hint="eastAsia"/>
          <w:b/>
          <w:color w:val="0070C0"/>
          <w:sz w:val="44"/>
          <w:szCs w:val="44"/>
        </w:rPr>
        <w:t>行业快迅</w:t>
      </w:r>
    </w:p>
    <w:p w:rsidR="00D54769" w:rsidRPr="00D54769" w:rsidRDefault="00D54769" w:rsidP="00D54769">
      <w:pPr>
        <w:rPr>
          <w:rFonts w:eastAsia="华文新魏"/>
          <w:b/>
          <w:sz w:val="32"/>
          <w:szCs w:val="32"/>
        </w:rPr>
      </w:pPr>
      <w:r w:rsidRPr="00D54769">
        <w:rPr>
          <w:rFonts w:eastAsia="华文新魏" w:hint="eastAsia"/>
          <w:b/>
          <w:sz w:val="32"/>
          <w:szCs w:val="32"/>
        </w:rPr>
        <w:t>微型图书馆：因陋就简别样新</w:t>
      </w:r>
    </w:p>
    <w:p w:rsidR="00125431" w:rsidRDefault="00125431" w:rsidP="00125431">
      <w:r w:rsidRPr="00125431">
        <w:rPr>
          <w:rFonts w:eastAsia="华文新魏"/>
          <w:b/>
          <w:sz w:val="44"/>
          <w:szCs w:val="44"/>
        </w:rPr>
        <w:t xml:space="preserve"> </w:t>
      </w:r>
      <w:r w:rsidR="0054729E">
        <w:rPr>
          <w:rFonts w:hint="eastAsia"/>
        </w:rPr>
        <w:t xml:space="preserve">    </w:t>
      </w:r>
    </w:p>
    <w:p w:rsidR="00D54769" w:rsidRPr="00494EDC" w:rsidRDefault="00D54769" w:rsidP="00D54769">
      <w:pPr>
        <w:pStyle w:val="a3"/>
        <w:shd w:val="clear" w:color="auto" w:fill="F4F4F4"/>
        <w:spacing w:before="0" w:after="0" w:line="360" w:lineRule="auto"/>
        <w:ind w:firstLine="482"/>
        <w:rPr>
          <w:rFonts w:ascii="Arial" w:hAnsi="Arial" w:cs="Arial"/>
          <w:color w:val="333333"/>
        </w:rPr>
      </w:pPr>
      <w:r w:rsidRPr="00494EDC">
        <w:rPr>
          <w:rFonts w:ascii="Arial" w:hAnsi="Arial" w:cs="Arial"/>
          <w:b/>
          <w:bCs/>
          <w:color w:val="333333"/>
        </w:rPr>
        <w:t>印尼用回收冰淇淋桶建起图书馆</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在印度尼西亚爪哇岛的西部城市万隆，位于机场附近甘邦街区的</w:t>
      </w:r>
      <w:r w:rsidRPr="00D54769">
        <w:rPr>
          <w:rFonts w:ascii="Arial" w:hAnsi="Arial" w:cs="Arial"/>
          <w:color w:val="333333"/>
          <w:kern w:val="0"/>
          <w:sz w:val="24"/>
        </w:rPr>
        <w:t>Bima</w:t>
      </w:r>
      <w:r w:rsidRPr="00D54769">
        <w:rPr>
          <w:rFonts w:ascii="Arial" w:hAnsi="Arial" w:cs="Arial"/>
          <w:color w:val="333333"/>
          <w:kern w:val="0"/>
          <w:sz w:val="24"/>
        </w:rPr>
        <w:t>微型图书馆引人注目。街区的一侧住着中层阶级，另一侧为门廊式搭建物，居民大多是不富裕的普通百姓。近年来，印尼不少人对书籍和阅读的兴趣下降，辍学率和文盲率一直居高不下。图书馆的任务就是通过提供一个专门的空间，供人们阅读、学习，充分利用图书、其他媒体以及课程，重新培养对书籍的热爱。</w:t>
      </w:r>
      <w:r w:rsidRPr="00D54769">
        <w:rPr>
          <w:rFonts w:ascii="Arial" w:hAnsi="Arial" w:cs="Arial"/>
          <w:color w:val="333333"/>
          <w:kern w:val="0"/>
          <w:sz w:val="24"/>
        </w:rPr>
        <w:t>Bima</w:t>
      </w:r>
      <w:r w:rsidRPr="00D54769">
        <w:rPr>
          <w:rFonts w:ascii="Arial" w:hAnsi="Arial" w:cs="Arial"/>
          <w:color w:val="333333"/>
          <w:kern w:val="0"/>
          <w:sz w:val="24"/>
        </w:rPr>
        <w:t>微型图书馆成为甘邦街区新增添的一个标志物，是当地居民引以为豪的资源。</w:t>
      </w:r>
      <w:r w:rsidRPr="00D54769">
        <w:rPr>
          <w:rFonts w:ascii="Arial" w:hAnsi="Arial" w:cs="Arial"/>
          <w:color w:val="333333"/>
          <w:kern w:val="0"/>
          <w:sz w:val="24"/>
        </w:rPr>
        <w:t xml:space="preserve">  </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Bima</w:t>
      </w:r>
      <w:r w:rsidRPr="00D54769">
        <w:rPr>
          <w:rFonts w:ascii="Arial" w:hAnsi="Arial" w:cs="Arial"/>
          <w:color w:val="333333"/>
          <w:kern w:val="0"/>
          <w:sz w:val="24"/>
        </w:rPr>
        <w:t>微型图书馆由</w:t>
      </w:r>
      <w:r w:rsidRPr="00D54769">
        <w:rPr>
          <w:rFonts w:ascii="Arial" w:hAnsi="Arial" w:cs="Arial"/>
          <w:color w:val="333333"/>
          <w:kern w:val="0"/>
          <w:sz w:val="24"/>
        </w:rPr>
        <w:t>HAU Bandung</w:t>
      </w:r>
      <w:r w:rsidRPr="00D54769">
        <w:rPr>
          <w:rFonts w:ascii="Arial" w:hAnsi="Arial" w:cs="Arial"/>
          <w:color w:val="333333"/>
          <w:kern w:val="0"/>
          <w:sz w:val="24"/>
        </w:rPr>
        <w:t>建筑事务所设计建造，馆址最后确定在甘邦街区小广场原有的露台上，当地居民一直在这里进行集会、活动、娱乐和体育锻炼。露台加盖后具有防雨遮阳的功能，为社区居民创造了理想的阅读场所。和普通的图书馆不同，</w:t>
      </w:r>
      <w:r w:rsidRPr="00D54769">
        <w:rPr>
          <w:rFonts w:ascii="Arial" w:hAnsi="Arial" w:cs="Arial"/>
          <w:color w:val="333333"/>
          <w:kern w:val="0"/>
          <w:sz w:val="24"/>
        </w:rPr>
        <w:t>Bima</w:t>
      </w:r>
      <w:r w:rsidRPr="00D54769">
        <w:rPr>
          <w:rFonts w:ascii="Arial" w:hAnsi="Arial" w:cs="Arial"/>
          <w:color w:val="333333"/>
          <w:kern w:val="0"/>
          <w:sz w:val="24"/>
        </w:rPr>
        <w:t>微型图书馆采用工字钢结构和混凝土板建造，并且增加了台阶。外墙是整个建筑最大的亮点，用</w:t>
      </w:r>
      <w:r w:rsidRPr="00D54769">
        <w:rPr>
          <w:rFonts w:ascii="Arial" w:hAnsi="Arial" w:cs="Arial"/>
          <w:color w:val="333333"/>
          <w:kern w:val="0"/>
          <w:sz w:val="24"/>
        </w:rPr>
        <w:t>2000</w:t>
      </w:r>
      <w:r w:rsidRPr="00D54769">
        <w:rPr>
          <w:rFonts w:ascii="Arial" w:hAnsi="Arial" w:cs="Arial"/>
          <w:color w:val="333333"/>
          <w:kern w:val="0"/>
          <w:sz w:val="24"/>
        </w:rPr>
        <w:t>个废弃的冰淇淋桶做成，这种盒子使用的是白色半透明塑料发泡材料。</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建筑师开动脑筋，别具一格地采用正反排列构成</w:t>
      </w:r>
      <w:r w:rsidRPr="00D54769">
        <w:rPr>
          <w:rFonts w:ascii="Arial" w:hAnsi="Arial" w:cs="Arial"/>
          <w:color w:val="333333"/>
          <w:kern w:val="0"/>
          <w:sz w:val="24"/>
        </w:rPr>
        <w:t>0</w:t>
      </w:r>
      <w:r w:rsidRPr="00D54769">
        <w:rPr>
          <w:rFonts w:ascii="Arial" w:hAnsi="Arial" w:cs="Arial"/>
          <w:color w:val="333333"/>
          <w:kern w:val="0"/>
          <w:sz w:val="24"/>
        </w:rPr>
        <w:t>（开放）和</w:t>
      </w:r>
      <w:r w:rsidRPr="00D54769">
        <w:rPr>
          <w:rFonts w:ascii="Arial" w:hAnsi="Arial" w:cs="Arial"/>
          <w:color w:val="333333"/>
          <w:kern w:val="0"/>
          <w:sz w:val="24"/>
        </w:rPr>
        <w:t>1</w:t>
      </w:r>
      <w:r w:rsidRPr="00D54769">
        <w:rPr>
          <w:rFonts w:ascii="Arial" w:hAnsi="Arial" w:cs="Arial"/>
          <w:color w:val="333333"/>
          <w:kern w:val="0"/>
          <w:sz w:val="24"/>
        </w:rPr>
        <w:t>（闭合）的表面，可以作为传递信息的二进制代码。从远处看，正反面错落放置的冰淇淋桶拼出了印尼语</w:t>
      </w:r>
      <w:r w:rsidRPr="00D54769">
        <w:rPr>
          <w:rFonts w:ascii="Arial" w:hAnsi="Arial" w:cs="Arial"/>
          <w:color w:val="333333"/>
          <w:kern w:val="0"/>
          <w:sz w:val="24"/>
        </w:rPr>
        <w:t>“buku adalah jendela dunia”</w:t>
      </w:r>
      <w:r w:rsidRPr="00D54769">
        <w:rPr>
          <w:rFonts w:ascii="Arial" w:hAnsi="Arial" w:cs="Arial"/>
          <w:color w:val="333333"/>
          <w:kern w:val="0"/>
          <w:sz w:val="24"/>
        </w:rPr>
        <w:t>的句子，这句话是万隆市长给图书馆的赠语，翻译成中文的意思是</w:t>
      </w:r>
      <w:r w:rsidRPr="00D54769">
        <w:rPr>
          <w:rFonts w:ascii="Arial" w:hAnsi="Arial" w:cs="Arial"/>
          <w:color w:val="333333"/>
          <w:kern w:val="0"/>
          <w:sz w:val="24"/>
        </w:rPr>
        <w:t>“</w:t>
      </w:r>
      <w:r w:rsidRPr="00D54769">
        <w:rPr>
          <w:rFonts w:ascii="Arial" w:hAnsi="Arial" w:cs="Arial"/>
          <w:color w:val="333333"/>
          <w:kern w:val="0"/>
          <w:sz w:val="24"/>
        </w:rPr>
        <w:t>书籍是通向世界的窗口</w:t>
      </w:r>
      <w:r w:rsidRPr="00D54769">
        <w:rPr>
          <w:rFonts w:ascii="Arial" w:hAnsi="Arial" w:cs="Arial"/>
          <w:color w:val="333333"/>
          <w:kern w:val="0"/>
          <w:sz w:val="24"/>
        </w:rPr>
        <w:t>”</w:t>
      </w:r>
      <w:r w:rsidRPr="00D54769">
        <w:rPr>
          <w:rFonts w:ascii="Arial" w:hAnsi="Arial" w:cs="Arial"/>
          <w:color w:val="333333"/>
          <w:kern w:val="0"/>
          <w:sz w:val="24"/>
        </w:rPr>
        <w:t>。这一信息可以从左上角开始，顺序读取，循环往复。</w:t>
      </w:r>
      <w:r w:rsidRPr="00D54769">
        <w:rPr>
          <w:rFonts w:ascii="Arial" w:hAnsi="Arial" w:cs="Arial"/>
          <w:color w:val="333333"/>
          <w:kern w:val="0"/>
          <w:sz w:val="24"/>
        </w:rPr>
        <w:t>HAU Bandung</w:t>
      </w:r>
      <w:r w:rsidRPr="00D54769">
        <w:rPr>
          <w:rFonts w:ascii="Arial" w:hAnsi="Arial" w:cs="Arial"/>
          <w:color w:val="333333"/>
          <w:kern w:val="0"/>
          <w:sz w:val="24"/>
        </w:rPr>
        <w:t>建筑事务所表示：</w:t>
      </w:r>
      <w:r w:rsidRPr="00D54769">
        <w:rPr>
          <w:rFonts w:ascii="Arial" w:hAnsi="Arial" w:cs="Arial"/>
          <w:color w:val="333333"/>
          <w:kern w:val="0"/>
          <w:sz w:val="24"/>
        </w:rPr>
        <w:t>“</w:t>
      </w:r>
      <w:r w:rsidRPr="00D54769">
        <w:rPr>
          <w:rFonts w:ascii="Arial" w:hAnsi="Arial" w:cs="Arial"/>
          <w:color w:val="333333"/>
          <w:kern w:val="0"/>
          <w:sz w:val="24"/>
        </w:rPr>
        <w:t>这样的设计能让屋子在透光的同时，也很有意义。</w:t>
      </w:r>
      <w:r w:rsidRPr="00D54769">
        <w:rPr>
          <w:rFonts w:ascii="Arial" w:hAnsi="Arial" w:cs="Arial"/>
          <w:color w:val="333333"/>
          <w:kern w:val="0"/>
          <w:sz w:val="24"/>
        </w:rPr>
        <w:t>”</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在整个建设过程中，</w:t>
      </w:r>
      <w:r w:rsidRPr="00D54769">
        <w:rPr>
          <w:rFonts w:ascii="Arial" w:hAnsi="Arial" w:cs="Arial"/>
          <w:color w:val="333333"/>
          <w:kern w:val="0"/>
          <w:sz w:val="24"/>
        </w:rPr>
        <w:t>2000</w:t>
      </w:r>
      <w:r w:rsidRPr="00D54769">
        <w:rPr>
          <w:rFonts w:ascii="Arial" w:hAnsi="Arial" w:cs="Arial"/>
          <w:color w:val="333333"/>
          <w:kern w:val="0"/>
          <w:sz w:val="24"/>
        </w:rPr>
        <w:t>个冰淇淋桶的安装、锚固并去掉底面花去了大部分的工作时间。为了更好地去掉冰淇淋桶底，确保切割的边缘整齐，使得挖空底部的工作变得更快，当地工匠研制了一种特别的工具。爪哇岛气候终年较热，不</w:t>
      </w:r>
      <w:r w:rsidRPr="00D54769">
        <w:rPr>
          <w:rFonts w:ascii="Arial" w:hAnsi="Arial" w:cs="Arial"/>
          <w:color w:val="333333"/>
          <w:kern w:val="0"/>
          <w:sz w:val="24"/>
        </w:rPr>
        <w:lastRenderedPageBreak/>
        <w:t>存在冰淇淋桶之间因为拼接密封性不足所带来的保暖性差的问题。外墙不仅赋予了建筑更多的含义，而且可以隔热，冰淇淋桶底部被挖空后，还能够为图书馆的一楼提供充足的通风和柔和的自然光线氛围。冰淇淋桶像是散发着自然光线的灯泡，确保室内的阅读环境舒适宜人。竖直排列在钢架上的全部冰淇淋桶朝外倾斜，以便及时将雨水排走。在遇上大的暴风雨时，内部半透明的滑动门可暂时关闭。</w:t>
      </w:r>
      <w:r w:rsidRPr="00D54769">
        <w:rPr>
          <w:rFonts w:ascii="Arial" w:hAnsi="Arial" w:cs="Arial"/>
          <w:color w:val="333333"/>
          <w:kern w:val="0"/>
          <w:sz w:val="24"/>
        </w:rPr>
        <w:t xml:space="preserve">  </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Bima</w:t>
      </w:r>
      <w:r w:rsidRPr="00D54769">
        <w:rPr>
          <w:rFonts w:ascii="Arial" w:hAnsi="Arial" w:cs="Arial"/>
          <w:color w:val="333333"/>
          <w:kern w:val="0"/>
          <w:sz w:val="24"/>
        </w:rPr>
        <w:t>微型图书馆的外墙材料之所以会选择废弃的冰淇淋桶，在于当地经济发展水平较低和获取建材有一定的难度。建筑师最初找到了白色半透明立面百叶材料，然而后来因供应不足而放弃，改用了方便获取的塑料冰淇淋桶。事实证明，这种材料比之前的方案要更好，不但成本低，非常容易收集和运输，而且形成了更为积极活泼的外观，并且在被切开底部用于对流通风时也更加牢固，远看现代工业感十足。冰淇淋桶和甘邦街区的气候条件完美配合，充分满足在当地建图书馆的需求，与此同时也是对垃圾回收再利用的一次非常好的实践。印尼是台风多发地区，因此需要对这样一个悬空的设计加上一些</w:t>
      </w:r>
      <w:r w:rsidRPr="00D54769">
        <w:rPr>
          <w:rFonts w:ascii="Arial" w:hAnsi="Arial" w:cs="Arial"/>
          <w:color w:val="333333"/>
          <w:kern w:val="0"/>
          <w:sz w:val="24"/>
        </w:rPr>
        <w:t>“</w:t>
      </w:r>
      <w:r w:rsidRPr="00D54769">
        <w:rPr>
          <w:rFonts w:ascii="Arial" w:hAnsi="Arial" w:cs="Arial"/>
          <w:color w:val="333333"/>
          <w:kern w:val="0"/>
          <w:sz w:val="24"/>
        </w:rPr>
        <w:t>保险</w:t>
      </w:r>
      <w:r w:rsidRPr="00D54769">
        <w:rPr>
          <w:rFonts w:ascii="Arial" w:hAnsi="Arial" w:cs="Arial"/>
          <w:color w:val="333333"/>
          <w:kern w:val="0"/>
          <w:sz w:val="24"/>
        </w:rPr>
        <w:t>”</w:t>
      </w:r>
      <w:r w:rsidRPr="00D54769">
        <w:rPr>
          <w:rFonts w:ascii="Arial" w:hAnsi="Arial" w:cs="Arial"/>
          <w:color w:val="333333"/>
          <w:kern w:val="0"/>
          <w:sz w:val="24"/>
        </w:rPr>
        <w:t>。首先整个图书馆的建筑结构使用了钢材搭建，其次在冰淇淋盒子墙的内部还有一层可以放下来遮风挡雨的透明板材。</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Bima</w:t>
      </w:r>
      <w:r w:rsidRPr="00D54769">
        <w:rPr>
          <w:rFonts w:ascii="Arial" w:hAnsi="Arial" w:cs="Arial"/>
          <w:color w:val="333333"/>
          <w:kern w:val="0"/>
          <w:sz w:val="24"/>
        </w:rPr>
        <w:t>微型图书馆是</w:t>
      </w:r>
      <w:r w:rsidRPr="00D54769">
        <w:rPr>
          <w:rFonts w:ascii="Arial" w:hAnsi="Arial" w:cs="Arial"/>
          <w:color w:val="333333"/>
          <w:kern w:val="0"/>
          <w:sz w:val="24"/>
        </w:rPr>
        <w:t>HAU Bandung</w:t>
      </w:r>
      <w:r w:rsidRPr="00D54769">
        <w:rPr>
          <w:rFonts w:ascii="Arial" w:hAnsi="Arial" w:cs="Arial"/>
          <w:color w:val="333333"/>
          <w:kern w:val="0"/>
          <w:sz w:val="24"/>
        </w:rPr>
        <w:t>建筑事务所为印尼修建社区图书馆的首次尝试，大量反馈的信息表明当地居民很好地接受了这一建筑。</w:t>
      </w:r>
      <w:r w:rsidRPr="00D54769">
        <w:rPr>
          <w:rFonts w:ascii="Arial" w:hAnsi="Arial" w:cs="Arial"/>
          <w:color w:val="333333"/>
          <w:kern w:val="0"/>
          <w:sz w:val="24"/>
        </w:rPr>
        <w:t>Bima</w:t>
      </w:r>
      <w:r w:rsidRPr="00D54769">
        <w:rPr>
          <w:rFonts w:ascii="Arial" w:hAnsi="Arial" w:cs="Arial"/>
          <w:color w:val="333333"/>
          <w:kern w:val="0"/>
          <w:sz w:val="24"/>
        </w:rPr>
        <w:t>微型图书馆堪称首个对公众开放的样板，起到了示范引领的作用。日后，印尼会有越来越多的地方建造这种成本低廉、建材安全环保、外观和功能性都有保障的微型图书馆。</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494EDC">
        <w:rPr>
          <w:rFonts w:ascii="Arial" w:hAnsi="Arial" w:cs="Arial"/>
          <w:b/>
          <w:bCs/>
          <w:color w:val="333333"/>
          <w:kern w:val="0"/>
          <w:sz w:val="24"/>
        </w:rPr>
        <w:t>韩国：微型移动图书馆暖人心</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根据韩国最新的《全国图书馆统计调查》，韩国公共图书馆每年呈增长趋势，截至</w:t>
      </w:r>
      <w:r w:rsidRPr="00D54769">
        <w:rPr>
          <w:rFonts w:ascii="Arial" w:hAnsi="Arial" w:cs="Arial"/>
          <w:color w:val="333333"/>
          <w:kern w:val="0"/>
          <w:sz w:val="24"/>
        </w:rPr>
        <w:t>2013</w:t>
      </w:r>
      <w:r w:rsidRPr="00D54769">
        <w:rPr>
          <w:rFonts w:ascii="Arial" w:hAnsi="Arial" w:cs="Arial"/>
          <w:color w:val="333333"/>
          <w:kern w:val="0"/>
          <w:sz w:val="24"/>
        </w:rPr>
        <w:t>年共有公共图书馆</w:t>
      </w:r>
      <w:r w:rsidRPr="00D54769">
        <w:rPr>
          <w:rFonts w:ascii="Arial" w:hAnsi="Arial" w:cs="Arial"/>
          <w:color w:val="333333"/>
          <w:kern w:val="0"/>
          <w:sz w:val="24"/>
        </w:rPr>
        <w:t>865</w:t>
      </w:r>
      <w:r w:rsidRPr="00D54769">
        <w:rPr>
          <w:rFonts w:ascii="Arial" w:hAnsi="Arial" w:cs="Arial"/>
          <w:color w:val="333333"/>
          <w:kern w:val="0"/>
          <w:sz w:val="24"/>
        </w:rPr>
        <w:t>家，每个图书馆覆盖</w:t>
      </w:r>
      <w:r w:rsidRPr="00D54769">
        <w:rPr>
          <w:rFonts w:ascii="Arial" w:hAnsi="Arial" w:cs="Arial"/>
          <w:color w:val="333333"/>
          <w:kern w:val="0"/>
          <w:sz w:val="24"/>
        </w:rPr>
        <w:t>5.9</w:t>
      </w:r>
      <w:r w:rsidRPr="00D54769">
        <w:rPr>
          <w:rFonts w:ascii="Arial" w:hAnsi="Arial" w:cs="Arial"/>
          <w:color w:val="333333"/>
          <w:kern w:val="0"/>
          <w:sz w:val="24"/>
        </w:rPr>
        <w:t>万人。近年来，为了满足现代社会快节奏的需求，兴建微型移动图书馆在韩国首尔市兴起热潮。</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受首尔市和首尔市创意园（</w:t>
      </w:r>
      <w:r w:rsidRPr="00D54769">
        <w:rPr>
          <w:rFonts w:ascii="Arial" w:hAnsi="Arial" w:cs="Arial"/>
          <w:color w:val="333333"/>
          <w:kern w:val="0"/>
          <w:sz w:val="24"/>
        </w:rPr>
        <w:t>Seoul Innovation Park</w:t>
      </w:r>
      <w:r w:rsidRPr="00D54769">
        <w:rPr>
          <w:rFonts w:ascii="Arial" w:hAnsi="Arial" w:cs="Arial"/>
          <w:color w:val="333333"/>
          <w:kern w:val="0"/>
          <w:sz w:val="24"/>
        </w:rPr>
        <w:t>）的委托，当地建筑设计公司</w:t>
      </w:r>
      <w:r w:rsidRPr="00D54769">
        <w:rPr>
          <w:rFonts w:ascii="Arial" w:hAnsi="Arial" w:cs="Arial"/>
          <w:color w:val="333333"/>
          <w:kern w:val="0"/>
          <w:sz w:val="24"/>
        </w:rPr>
        <w:t>Archi Workshop</w:t>
      </w:r>
      <w:r w:rsidRPr="00D54769">
        <w:rPr>
          <w:rFonts w:ascii="Arial" w:hAnsi="Arial" w:cs="Arial"/>
          <w:color w:val="333333"/>
          <w:kern w:val="0"/>
          <w:sz w:val="24"/>
        </w:rPr>
        <w:t>在国家食品药监局原址上先期建成四个移动图书馆。它们小巧玲珑，为当地增添了一道亮丽的风景，让老地方焕发生机，使古旧建筑增辉添色。除了为读者提供阅读的空间外，移动图书馆也是用来举办展览的理想场所。</w:t>
      </w:r>
      <w:r w:rsidRPr="00D54769">
        <w:rPr>
          <w:rFonts w:ascii="Arial" w:hAnsi="Arial" w:cs="Arial"/>
          <w:color w:val="333333"/>
          <w:kern w:val="0"/>
          <w:sz w:val="24"/>
        </w:rPr>
        <w:lastRenderedPageBreak/>
        <w:t>目前，许多社会企业和新兴企业聚集在一起解决首尔市的社会问题。市政府决定开放创意园这个场地，以激发租户和市民之间的交流互动。</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根据实验和开发情况，每个图书馆基本形态的立方体被赋予了不同的色彩和饰面材料等，均以其外形、最突出的材料或功能而命名，如</w:t>
      </w:r>
      <w:r w:rsidRPr="00D54769">
        <w:rPr>
          <w:rFonts w:ascii="Arial" w:hAnsi="Arial" w:cs="Arial"/>
          <w:color w:val="333333"/>
          <w:kern w:val="0"/>
          <w:sz w:val="24"/>
        </w:rPr>
        <w:t>“</w:t>
      </w:r>
      <w:r w:rsidRPr="00D54769">
        <w:rPr>
          <w:rFonts w:ascii="Arial" w:hAnsi="Arial" w:cs="Arial"/>
          <w:color w:val="333333"/>
          <w:kern w:val="0"/>
          <w:sz w:val="24"/>
        </w:rPr>
        <w:t>盒子图书馆</w:t>
      </w:r>
      <w:r w:rsidRPr="00D54769">
        <w:rPr>
          <w:rFonts w:ascii="Arial" w:hAnsi="Arial" w:cs="Arial"/>
          <w:color w:val="333333"/>
          <w:kern w:val="0"/>
          <w:sz w:val="24"/>
        </w:rPr>
        <w:t>”“</w:t>
      </w:r>
      <w:r w:rsidRPr="00D54769">
        <w:rPr>
          <w:rFonts w:ascii="Arial" w:hAnsi="Arial" w:cs="Arial"/>
          <w:color w:val="333333"/>
          <w:kern w:val="0"/>
          <w:sz w:val="24"/>
        </w:rPr>
        <w:t>管道图书馆</w:t>
      </w:r>
      <w:r w:rsidRPr="00D54769">
        <w:rPr>
          <w:rFonts w:ascii="Arial" w:hAnsi="Arial" w:cs="Arial"/>
          <w:color w:val="333333"/>
          <w:kern w:val="0"/>
          <w:sz w:val="24"/>
        </w:rPr>
        <w:t>”“</w:t>
      </w:r>
      <w:r w:rsidRPr="00D54769">
        <w:rPr>
          <w:rFonts w:ascii="Arial" w:hAnsi="Arial" w:cs="Arial"/>
          <w:color w:val="333333"/>
          <w:kern w:val="0"/>
          <w:sz w:val="24"/>
        </w:rPr>
        <w:t>梦幻图书馆</w:t>
      </w:r>
      <w:r w:rsidRPr="00D54769">
        <w:rPr>
          <w:rFonts w:ascii="Arial" w:hAnsi="Arial" w:cs="Arial"/>
          <w:color w:val="333333"/>
          <w:kern w:val="0"/>
          <w:sz w:val="24"/>
        </w:rPr>
        <w:t>”</w:t>
      </w:r>
      <w:r w:rsidRPr="00D54769">
        <w:rPr>
          <w:rFonts w:ascii="Arial" w:hAnsi="Arial" w:cs="Arial"/>
          <w:color w:val="333333"/>
          <w:kern w:val="0"/>
          <w:sz w:val="24"/>
        </w:rPr>
        <w:t>和</w:t>
      </w:r>
      <w:r w:rsidRPr="00D54769">
        <w:rPr>
          <w:rFonts w:ascii="Arial" w:hAnsi="Arial" w:cs="Arial"/>
          <w:color w:val="333333"/>
          <w:kern w:val="0"/>
          <w:sz w:val="24"/>
        </w:rPr>
        <w:t>“</w:t>
      </w:r>
      <w:r w:rsidRPr="00D54769">
        <w:rPr>
          <w:rFonts w:ascii="Arial" w:hAnsi="Arial" w:cs="Arial"/>
          <w:color w:val="333333"/>
          <w:kern w:val="0"/>
          <w:sz w:val="24"/>
        </w:rPr>
        <w:t>薄膜图书馆</w:t>
      </w:r>
      <w:r w:rsidRPr="00D54769">
        <w:rPr>
          <w:rFonts w:ascii="Arial" w:hAnsi="Arial" w:cs="Arial"/>
          <w:color w:val="333333"/>
          <w:kern w:val="0"/>
          <w:sz w:val="24"/>
        </w:rPr>
        <w:t>”</w:t>
      </w:r>
      <w:r w:rsidRPr="00D54769">
        <w:rPr>
          <w:rFonts w:ascii="Arial" w:hAnsi="Arial" w:cs="Arial"/>
          <w:color w:val="333333"/>
          <w:kern w:val="0"/>
          <w:sz w:val="24"/>
        </w:rPr>
        <w:t>。另外，图书馆的形态和首尔市创意园的环境反差显著，对比强烈，同时又相互融合，产生极强的视觉冲击，对来访者颇有吸引力。</w:t>
      </w:r>
      <w:r w:rsidRPr="00D54769">
        <w:rPr>
          <w:rFonts w:ascii="Arial" w:hAnsi="Arial" w:cs="Arial"/>
          <w:color w:val="333333"/>
          <w:kern w:val="0"/>
          <w:sz w:val="24"/>
        </w:rPr>
        <w:t xml:space="preserve">  </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w:t>
      </w:r>
      <w:r w:rsidRPr="00D54769">
        <w:rPr>
          <w:rFonts w:ascii="Arial" w:hAnsi="Arial" w:cs="Arial"/>
          <w:color w:val="333333"/>
          <w:kern w:val="0"/>
          <w:sz w:val="24"/>
        </w:rPr>
        <w:t>微型移动图书馆的设计过程始于不起眼的立方体，这种形状来自首尔市创意园的</w:t>
      </w:r>
      <w:r w:rsidRPr="00D54769">
        <w:rPr>
          <w:rFonts w:ascii="Arial" w:hAnsi="Arial" w:cs="Arial"/>
          <w:color w:val="333333"/>
          <w:kern w:val="0"/>
          <w:sz w:val="24"/>
        </w:rPr>
        <w:t>‘</w:t>
      </w:r>
      <w:r w:rsidRPr="00D54769">
        <w:rPr>
          <w:rFonts w:ascii="Arial" w:hAnsi="Arial" w:cs="Arial"/>
          <w:color w:val="333333"/>
          <w:kern w:val="0"/>
          <w:sz w:val="24"/>
        </w:rPr>
        <w:t>立方体</w:t>
      </w:r>
      <w:r w:rsidRPr="00D54769">
        <w:rPr>
          <w:rFonts w:ascii="Arial" w:hAnsi="Arial" w:cs="Arial"/>
          <w:color w:val="333333"/>
          <w:kern w:val="0"/>
          <w:sz w:val="24"/>
        </w:rPr>
        <w:t>’</w:t>
      </w:r>
      <w:r w:rsidRPr="00D54769">
        <w:rPr>
          <w:rFonts w:ascii="Arial" w:hAnsi="Arial" w:cs="Arial"/>
          <w:color w:val="333333"/>
          <w:kern w:val="0"/>
          <w:sz w:val="24"/>
        </w:rPr>
        <w:t>标识。立方体是最基础的几何元素之一，由</w:t>
      </w:r>
      <w:r w:rsidRPr="00D54769">
        <w:rPr>
          <w:rFonts w:ascii="Arial" w:hAnsi="Arial" w:cs="Arial"/>
          <w:color w:val="333333"/>
          <w:kern w:val="0"/>
          <w:sz w:val="24"/>
        </w:rPr>
        <w:t>6</w:t>
      </w:r>
      <w:r w:rsidRPr="00D54769">
        <w:rPr>
          <w:rFonts w:ascii="Arial" w:hAnsi="Arial" w:cs="Arial"/>
          <w:color w:val="333333"/>
          <w:kern w:val="0"/>
          <w:sz w:val="24"/>
        </w:rPr>
        <w:t>个相同大小的正方形围成的立体图形，又称正六面，利用微小的变化创建了动态的体量。</w:t>
      </w:r>
      <w:r w:rsidRPr="00D54769">
        <w:rPr>
          <w:rFonts w:ascii="Arial" w:hAnsi="Arial" w:cs="Arial"/>
          <w:color w:val="333333"/>
          <w:kern w:val="0"/>
          <w:sz w:val="24"/>
        </w:rPr>
        <w:t>”Archi Workshop</w:t>
      </w:r>
      <w:r w:rsidRPr="00D54769">
        <w:rPr>
          <w:rFonts w:ascii="Arial" w:hAnsi="Arial" w:cs="Arial"/>
          <w:color w:val="333333"/>
          <w:kern w:val="0"/>
          <w:sz w:val="24"/>
        </w:rPr>
        <w:t>的建筑师表示，</w:t>
      </w:r>
      <w:r w:rsidRPr="00D54769">
        <w:rPr>
          <w:rFonts w:ascii="Arial" w:hAnsi="Arial" w:cs="Arial"/>
          <w:color w:val="333333"/>
          <w:kern w:val="0"/>
          <w:sz w:val="24"/>
        </w:rPr>
        <w:t>“</w:t>
      </w:r>
      <w:r w:rsidRPr="00D54769">
        <w:rPr>
          <w:rFonts w:ascii="Arial" w:hAnsi="Arial" w:cs="Arial"/>
          <w:color w:val="333333"/>
          <w:kern w:val="0"/>
          <w:sz w:val="24"/>
        </w:rPr>
        <w:t>只有其中的</w:t>
      </w:r>
      <w:r w:rsidRPr="00D54769">
        <w:rPr>
          <w:rFonts w:ascii="Arial" w:hAnsi="Arial" w:cs="Arial"/>
          <w:color w:val="333333"/>
          <w:kern w:val="0"/>
          <w:sz w:val="24"/>
        </w:rPr>
        <w:t>‘</w:t>
      </w:r>
      <w:r w:rsidRPr="00D54769">
        <w:rPr>
          <w:rFonts w:ascii="Arial" w:hAnsi="Arial" w:cs="Arial"/>
          <w:color w:val="333333"/>
          <w:kern w:val="0"/>
          <w:sz w:val="24"/>
        </w:rPr>
        <w:t>薄膜图书馆</w:t>
      </w:r>
      <w:r w:rsidRPr="00D54769">
        <w:rPr>
          <w:rFonts w:ascii="Arial" w:hAnsi="Arial" w:cs="Arial"/>
          <w:color w:val="333333"/>
          <w:kern w:val="0"/>
          <w:sz w:val="24"/>
        </w:rPr>
        <w:t>’</w:t>
      </w:r>
      <w:r w:rsidRPr="00D54769">
        <w:rPr>
          <w:rFonts w:ascii="Arial" w:hAnsi="Arial" w:cs="Arial"/>
          <w:color w:val="333333"/>
          <w:kern w:val="0"/>
          <w:sz w:val="24"/>
        </w:rPr>
        <w:t>脱离了立方体形状，呈现出一种盘状外观，类似于</w:t>
      </w:r>
      <w:r w:rsidRPr="00D54769">
        <w:rPr>
          <w:rFonts w:ascii="Arial" w:hAnsi="Arial" w:cs="Arial"/>
          <w:color w:val="333333"/>
          <w:kern w:val="0"/>
          <w:sz w:val="24"/>
        </w:rPr>
        <w:t>Archi Workshop</w:t>
      </w:r>
      <w:r w:rsidRPr="00D54769">
        <w:rPr>
          <w:rFonts w:ascii="Arial" w:hAnsi="Arial" w:cs="Arial"/>
          <w:color w:val="333333"/>
          <w:kern w:val="0"/>
          <w:sz w:val="24"/>
        </w:rPr>
        <w:t>心爱的豪华露营帐篷。</w:t>
      </w:r>
      <w:r w:rsidRPr="00D54769">
        <w:rPr>
          <w:rFonts w:ascii="Arial" w:hAnsi="Arial" w:cs="Arial"/>
          <w:color w:val="333333"/>
          <w:kern w:val="0"/>
          <w:sz w:val="24"/>
        </w:rPr>
        <w:t>”  </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w:t>
      </w:r>
      <w:r w:rsidRPr="00D54769">
        <w:rPr>
          <w:rFonts w:ascii="Arial" w:hAnsi="Arial" w:cs="Arial"/>
          <w:color w:val="333333"/>
          <w:kern w:val="0"/>
          <w:sz w:val="24"/>
        </w:rPr>
        <w:t>盒子图书馆</w:t>
      </w:r>
      <w:r w:rsidRPr="00D54769">
        <w:rPr>
          <w:rFonts w:ascii="Arial" w:hAnsi="Arial" w:cs="Arial"/>
          <w:color w:val="333333"/>
          <w:kern w:val="0"/>
          <w:sz w:val="24"/>
        </w:rPr>
        <w:t>”</w:t>
      </w:r>
      <w:r w:rsidRPr="00D54769">
        <w:rPr>
          <w:rFonts w:ascii="Arial" w:hAnsi="Arial" w:cs="Arial"/>
          <w:color w:val="333333"/>
          <w:kern w:val="0"/>
          <w:sz w:val="24"/>
        </w:rPr>
        <w:t>寄生在一所老建筑旁边，像是插进原本建筑物转角的倾斜黄红方盒子。馆舍面积</w:t>
      </w:r>
      <w:r w:rsidRPr="00D54769">
        <w:rPr>
          <w:rFonts w:ascii="Arial" w:hAnsi="Arial" w:cs="Arial"/>
          <w:color w:val="333333"/>
          <w:kern w:val="0"/>
          <w:sz w:val="24"/>
        </w:rPr>
        <w:t>13</w:t>
      </w:r>
      <w:r w:rsidRPr="00D54769">
        <w:rPr>
          <w:rFonts w:ascii="Arial" w:hAnsi="Arial" w:cs="Arial"/>
          <w:color w:val="333333"/>
          <w:kern w:val="0"/>
          <w:sz w:val="24"/>
        </w:rPr>
        <w:t>平方米，外表艳丽夺目。明亮的黄色是图书馆的主色调，绿色的玻璃墙安装在另一侧。这种别出心裁的外形设计与周围的环境形成了一种方正与倾斜的比较，在室内同样能感受到这种对比的延续，体现了传统与现代的博弈。房间奇异的绿色色调，依然存在的原本的红砖墙，钉有书架的墙壁</w:t>
      </w:r>
      <w:r w:rsidRPr="00D54769">
        <w:rPr>
          <w:rFonts w:ascii="Arial" w:hAnsi="Arial" w:cs="Arial"/>
          <w:color w:val="333333"/>
          <w:kern w:val="0"/>
          <w:sz w:val="24"/>
        </w:rPr>
        <w:t>……</w:t>
      </w:r>
      <w:r w:rsidRPr="00D54769">
        <w:rPr>
          <w:rFonts w:ascii="Arial" w:hAnsi="Arial" w:cs="Arial"/>
          <w:color w:val="333333"/>
          <w:kern w:val="0"/>
          <w:sz w:val="24"/>
        </w:rPr>
        <w:t>都使得这种对照和共生的关系表现得淋漓尽致。</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w:t>
      </w:r>
      <w:r w:rsidRPr="00D54769">
        <w:rPr>
          <w:rFonts w:ascii="Arial" w:hAnsi="Arial" w:cs="Arial"/>
          <w:color w:val="333333"/>
          <w:kern w:val="0"/>
          <w:sz w:val="24"/>
        </w:rPr>
        <w:t>管道图书馆</w:t>
      </w:r>
      <w:r w:rsidRPr="00D54769">
        <w:rPr>
          <w:rFonts w:ascii="Arial" w:hAnsi="Arial" w:cs="Arial"/>
          <w:color w:val="333333"/>
          <w:kern w:val="0"/>
          <w:sz w:val="24"/>
        </w:rPr>
        <w:t>”</w:t>
      </w:r>
      <w:r w:rsidRPr="00D54769">
        <w:rPr>
          <w:rFonts w:ascii="Arial" w:hAnsi="Arial" w:cs="Arial"/>
          <w:color w:val="333333"/>
          <w:kern w:val="0"/>
          <w:sz w:val="24"/>
        </w:rPr>
        <w:t>仅</w:t>
      </w:r>
      <w:r w:rsidRPr="00D54769">
        <w:rPr>
          <w:rFonts w:ascii="Arial" w:hAnsi="Arial" w:cs="Arial"/>
          <w:color w:val="333333"/>
          <w:kern w:val="0"/>
          <w:sz w:val="24"/>
        </w:rPr>
        <w:t>9</w:t>
      </w:r>
      <w:r w:rsidRPr="00D54769">
        <w:rPr>
          <w:rFonts w:ascii="Arial" w:hAnsi="Arial" w:cs="Arial"/>
          <w:color w:val="333333"/>
          <w:kern w:val="0"/>
          <w:sz w:val="24"/>
        </w:rPr>
        <w:t>平方米，很难想象这座彩色吸管般的馆舍其实是工地上常见的脚手架管打造的，它们在被涂上绚丽多彩的颜色后如同披上了道道彩虹，引发人们无穷的遐想。透过脚手架管缝隙照射进室内的阳光，让人们感受到炫丽的彩色。建筑师的灵感来自于周围的树木，笔直的树干给了他们极大的启示。</w:t>
      </w:r>
      <w:r w:rsidRPr="00D54769">
        <w:rPr>
          <w:rFonts w:ascii="Arial" w:hAnsi="Arial" w:cs="Arial"/>
          <w:color w:val="333333"/>
          <w:kern w:val="0"/>
          <w:sz w:val="24"/>
        </w:rPr>
        <w:t>“</w:t>
      </w:r>
      <w:r w:rsidRPr="00D54769">
        <w:rPr>
          <w:rFonts w:ascii="Arial" w:hAnsi="Arial" w:cs="Arial"/>
          <w:color w:val="333333"/>
          <w:kern w:val="0"/>
          <w:sz w:val="24"/>
        </w:rPr>
        <w:t>管道图书馆</w:t>
      </w:r>
      <w:r w:rsidRPr="00D54769">
        <w:rPr>
          <w:rFonts w:ascii="Arial" w:hAnsi="Arial" w:cs="Arial"/>
          <w:color w:val="333333"/>
          <w:kern w:val="0"/>
          <w:sz w:val="24"/>
        </w:rPr>
        <w:t>”</w:t>
      </w:r>
      <w:r w:rsidRPr="00D54769">
        <w:rPr>
          <w:rFonts w:ascii="Arial" w:hAnsi="Arial" w:cs="Arial"/>
          <w:color w:val="333333"/>
          <w:kern w:val="0"/>
          <w:sz w:val="24"/>
        </w:rPr>
        <w:t>像一团炽热的火，为冰冷的钢筋丛林增添了一抹美妙的活力和色彩。</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t>“</w:t>
      </w:r>
      <w:r w:rsidRPr="00D54769">
        <w:rPr>
          <w:rFonts w:ascii="Arial" w:hAnsi="Arial" w:cs="Arial"/>
          <w:color w:val="333333"/>
          <w:kern w:val="0"/>
          <w:sz w:val="24"/>
        </w:rPr>
        <w:t>梦幻图书馆</w:t>
      </w:r>
      <w:r w:rsidRPr="00D54769">
        <w:rPr>
          <w:rFonts w:ascii="Arial" w:hAnsi="Arial" w:cs="Arial"/>
          <w:color w:val="333333"/>
          <w:kern w:val="0"/>
          <w:sz w:val="24"/>
        </w:rPr>
        <w:t>”</w:t>
      </w:r>
      <w:r w:rsidRPr="00D54769">
        <w:rPr>
          <w:rFonts w:ascii="Arial" w:hAnsi="Arial" w:cs="Arial"/>
          <w:color w:val="333333"/>
          <w:kern w:val="0"/>
          <w:sz w:val="24"/>
        </w:rPr>
        <w:t>的选址匠心独具，位于树木较多的地方。馆舍面积</w:t>
      </w:r>
      <w:r w:rsidRPr="00D54769">
        <w:rPr>
          <w:rFonts w:ascii="Arial" w:hAnsi="Arial" w:cs="Arial"/>
          <w:color w:val="333333"/>
          <w:kern w:val="0"/>
          <w:sz w:val="24"/>
        </w:rPr>
        <w:t>16</w:t>
      </w:r>
      <w:r w:rsidRPr="00D54769">
        <w:rPr>
          <w:rFonts w:ascii="Arial" w:hAnsi="Arial" w:cs="Arial"/>
          <w:color w:val="333333"/>
          <w:kern w:val="0"/>
          <w:sz w:val="24"/>
        </w:rPr>
        <w:t>平方米，原来被废弃的树干化作室内的座椅和书架，得到重新利用。最有趣的是一棵老松树，昂首挺胸穿过透明玻璃天花板，直指蓝天白云，书本围绕着树干摆放。</w:t>
      </w:r>
      <w:r w:rsidRPr="00D54769">
        <w:rPr>
          <w:rFonts w:ascii="Arial" w:hAnsi="Arial" w:cs="Arial"/>
          <w:color w:val="333333"/>
          <w:kern w:val="0"/>
          <w:sz w:val="24"/>
        </w:rPr>
        <w:t>“</w:t>
      </w:r>
      <w:r w:rsidRPr="00D54769">
        <w:rPr>
          <w:rFonts w:ascii="Arial" w:hAnsi="Arial" w:cs="Arial"/>
          <w:color w:val="333333"/>
          <w:kern w:val="0"/>
          <w:sz w:val="24"/>
        </w:rPr>
        <w:t>梦幻图书馆</w:t>
      </w:r>
      <w:r w:rsidRPr="00D54769">
        <w:rPr>
          <w:rFonts w:ascii="Arial" w:hAnsi="Arial" w:cs="Arial"/>
          <w:color w:val="333333"/>
          <w:kern w:val="0"/>
          <w:sz w:val="24"/>
        </w:rPr>
        <w:t>”</w:t>
      </w:r>
      <w:r w:rsidRPr="00D54769">
        <w:rPr>
          <w:rFonts w:ascii="Arial" w:hAnsi="Arial" w:cs="Arial"/>
          <w:color w:val="333333"/>
          <w:kern w:val="0"/>
          <w:sz w:val="24"/>
        </w:rPr>
        <w:t>表面铺有不锈钢面板，虽然通过光线反射的周围图景并不是那么清晰，但弯曲的树干依稀可辨。不少人也许是先看到馆舍建筑，然后再欣赏周围的景色的。</w:t>
      </w:r>
    </w:p>
    <w:p w:rsidR="00D54769" w:rsidRPr="00D54769" w:rsidRDefault="00D54769" w:rsidP="00D54769">
      <w:pPr>
        <w:widowControl/>
        <w:shd w:val="clear" w:color="auto" w:fill="F4F4F4"/>
        <w:spacing w:line="360" w:lineRule="auto"/>
        <w:ind w:firstLine="482"/>
        <w:jc w:val="left"/>
        <w:rPr>
          <w:rFonts w:ascii="Arial" w:hAnsi="Arial" w:cs="Arial"/>
          <w:color w:val="333333"/>
          <w:kern w:val="0"/>
          <w:sz w:val="24"/>
        </w:rPr>
      </w:pPr>
      <w:r w:rsidRPr="00D54769">
        <w:rPr>
          <w:rFonts w:ascii="Arial" w:hAnsi="Arial" w:cs="Arial"/>
          <w:color w:val="333333"/>
          <w:kern w:val="0"/>
          <w:sz w:val="24"/>
        </w:rPr>
        <w:lastRenderedPageBreak/>
        <w:t>“</w:t>
      </w:r>
      <w:r w:rsidRPr="00D54769">
        <w:rPr>
          <w:rFonts w:ascii="Arial" w:hAnsi="Arial" w:cs="Arial"/>
          <w:color w:val="333333"/>
          <w:kern w:val="0"/>
          <w:sz w:val="24"/>
        </w:rPr>
        <w:t>薄膜图书馆</w:t>
      </w:r>
      <w:r w:rsidRPr="00D54769">
        <w:rPr>
          <w:rFonts w:ascii="Arial" w:hAnsi="Arial" w:cs="Arial"/>
          <w:color w:val="333333"/>
          <w:kern w:val="0"/>
          <w:sz w:val="24"/>
        </w:rPr>
        <w:t>”</w:t>
      </w:r>
      <w:r w:rsidRPr="00D54769">
        <w:rPr>
          <w:rFonts w:ascii="Arial" w:hAnsi="Arial" w:cs="Arial"/>
          <w:color w:val="333333"/>
          <w:kern w:val="0"/>
          <w:sz w:val="24"/>
        </w:rPr>
        <w:t>原来的设计是一个豪华的帐篷，以表达韩国的传统风情和现代活力。后来根据需要，建筑师将其改造成了移动图书馆。馆舍有</w:t>
      </w:r>
      <w:r w:rsidRPr="00D54769">
        <w:rPr>
          <w:rFonts w:ascii="Arial" w:hAnsi="Arial" w:cs="Arial"/>
          <w:color w:val="333333"/>
          <w:kern w:val="0"/>
          <w:sz w:val="24"/>
        </w:rPr>
        <w:t>40</w:t>
      </w:r>
      <w:r w:rsidRPr="00D54769">
        <w:rPr>
          <w:rFonts w:ascii="Arial" w:hAnsi="Arial" w:cs="Arial"/>
          <w:color w:val="333333"/>
          <w:kern w:val="0"/>
          <w:sz w:val="24"/>
        </w:rPr>
        <w:t>平方米，是四个图书馆中面积最大的，藏书也最多。一些人觉得馆舍圆形的外观很像一个豪华的大帐篷，另一些人则认为它酷似一个飞船。当夜幕降临灯光亮起来的时候，</w:t>
      </w:r>
      <w:r w:rsidRPr="00D54769">
        <w:rPr>
          <w:rFonts w:ascii="Arial" w:hAnsi="Arial" w:cs="Arial"/>
          <w:color w:val="333333"/>
          <w:kern w:val="0"/>
          <w:sz w:val="24"/>
        </w:rPr>
        <w:t>“</w:t>
      </w:r>
      <w:r w:rsidRPr="00D54769">
        <w:rPr>
          <w:rFonts w:ascii="Arial" w:hAnsi="Arial" w:cs="Arial"/>
          <w:color w:val="333333"/>
          <w:kern w:val="0"/>
          <w:sz w:val="24"/>
        </w:rPr>
        <w:t>薄膜图书馆</w:t>
      </w:r>
      <w:r w:rsidRPr="00D54769">
        <w:rPr>
          <w:rFonts w:ascii="Arial" w:hAnsi="Arial" w:cs="Arial"/>
          <w:color w:val="333333"/>
          <w:kern w:val="0"/>
          <w:sz w:val="24"/>
        </w:rPr>
        <w:t>”</w:t>
      </w:r>
      <w:r w:rsidRPr="00D54769">
        <w:rPr>
          <w:rFonts w:ascii="Arial" w:hAnsi="Arial" w:cs="Arial"/>
          <w:color w:val="333333"/>
          <w:kern w:val="0"/>
          <w:sz w:val="24"/>
        </w:rPr>
        <w:t>变成了一盏明亮的大灯笼，给这座孤寂的城市带来些许温暖。</w:t>
      </w:r>
    </w:p>
    <w:p w:rsidR="00125431" w:rsidRPr="00D54769" w:rsidRDefault="00125431" w:rsidP="00D54769">
      <w:pPr>
        <w:spacing w:line="360" w:lineRule="auto"/>
        <w:rPr>
          <w:rFonts w:ascii="宋体" w:hAnsi="宋体"/>
          <w:b/>
          <w:sz w:val="24"/>
        </w:rPr>
      </w:pPr>
    </w:p>
    <w:p w:rsidR="0054729E" w:rsidRDefault="0054729E" w:rsidP="00A65278">
      <w:pPr>
        <w:rPr>
          <w:rFonts w:eastAsia="华文新魏"/>
          <w:b/>
          <w:color w:val="0070C0"/>
          <w:sz w:val="44"/>
          <w:szCs w:val="44"/>
        </w:rPr>
      </w:pPr>
      <w:r w:rsidRPr="00E74333">
        <w:rPr>
          <w:rFonts w:eastAsia="华文新魏" w:hint="eastAsia"/>
          <w:b/>
          <w:color w:val="0070C0"/>
          <w:sz w:val="44"/>
          <w:szCs w:val="44"/>
        </w:rPr>
        <w:t>医苑动态</w:t>
      </w:r>
    </w:p>
    <w:p w:rsidR="00D54769" w:rsidRDefault="00D54769" w:rsidP="00F67DD3">
      <w:pPr>
        <w:rPr>
          <w:rFonts w:ascii="隶书" w:eastAsia="隶书" w:hint="eastAsia"/>
          <w:b/>
          <w:bCs/>
          <w:sz w:val="32"/>
          <w:szCs w:val="32"/>
        </w:rPr>
      </w:pPr>
    </w:p>
    <w:p w:rsidR="008005E4" w:rsidRDefault="008005E4" w:rsidP="008005E4">
      <w:pPr>
        <w:rPr>
          <w:rFonts w:ascii="隶书" w:eastAsia="隶书" w:hint="eastAsia"/>
          <w:b/>
          <w:bCs/>
          <w:sz w:val="32"/>
          <w:szCs w:val="32"/>
        </w:rPr>
      </w:pPr>
      <w:r w:rsidRPr="008005E4">
        <w:rPr>
          <w:rFonts w:ascii="隶书" w:eastAsia="隶书" w:hint="eastAsia"/>
          <w:b/>
          <w:bCs/>
          <w:sz w:val="32"/>
          <w:szCs w:val="32"/>
        </w:rPr>
        <w:t>“十三五”重点突破食安关键技术</w:t>
      </w:r>
    </w:p>
    <w:p w:rsidR="00494EDC" w:rsidRPr="008005E4" w:rsidRDefault="00494EDC" w:rsidP="008005E4">
      <w:pPr>
        <w:rPr>
          <w:rFonts w:ascii="隶书" w:eastAsia="隶书"/>
          <w:b/>
          <w:bCs/>
          <w:sz w:val="32"/>
          <w:szCs w:val="32"/>
        </w:rPr>
      </w:pPr>
    </w:p>
    <w:p w:rsidR="008005E4" w:rsidRPr="00494EDC" w:rsidRDefault="008005E4" w:rsidP="008005E4">
      <w:pPr>
        <w:spacing w:line="360" w:lineRule="auto"/>
        <w:rPr>
          <w:rFonts w:ascii="宋体" w:hAnsi="宋体" w:cs="Arial"/>
          <w:color w:val="333333"/>
          <w:kern w:val="0"/>
          <w:sz w:val="24"/>
        </w:rPr>
      </w:pPr>
      <w:r w:rsidRPr="00494EDC">
        <w:rPr>
          <w:rFonts w:ascii="宋体" w:hAnsi="宋体" w:cs="Arial" w:hint="eastAsia"/>
          <w:color w:val="333333"/>
          <w:kern w:val="0"/>
          <w:sz w:val="24"/>
        </w:rPr>
        <w:t xml:space="preserve">    科技部近日发布《“十三五”食品科技创新专项规划》。《规划》提出，“十三五”期间，将以保障食品安全和改善公众营养健康水平为目标，重点突破加工制造、食品安全、营养健康等重点领域的重大共性关键技术。到2020年，食品全产业链质量安全检测技术和追溯技术取得突破，膳食营养干预的健康食品科技保障体系不断完善，为推进健康中国建设提供坚实的科技支撑。</w:t>
      </w:r>
    </w:p>
    <w:p w:rsidR="008005E4" w:rsidRPr="00494EDC" w:rsidRDefault="008005E4" w:rsidP="008005E4">
      <w:pPr>
        <w:spacing w:line="360" w:lineRule="auto"/>
        <w:rPr>
          <w:rFonts w:ascii="宋体" w:hAnsi="宋体" w:cs="Arial" w:hint="eastAsia"/>
          <w:color w:val="333333"/>
          <w:kern w:val="0"/>
          <w:sz w:val="24"/>
        </w:rPr>
      </w:pPr>
      <w:r w:rsidRPr="00494EDC">
        <w:rPr>
          <w:rFonts w:ascii="宋体" w:hAnsi="宋体" w:cs="Arial" w:hint="eastAsia"/>
          <w:color w:val="333333"/>
          <w:kern w:val="0"/>
          <w:sz w:val="24"/>
        </w:rPr>
        <w:t xml:space="preserve">　　《规划》指出，我国食品安全风险评估与预警，以及食品“从农田到餐桌”全产业链监控与溯源等工作刚刚起步，进一步增强食品质量安全的全产业链综合监控能力迫切需要新技术保障。营养均衡靶向设计与健康干预定向调控，以及功能保健型营养健康食品与特殊膳食食品开发等方面，迫切需要科技引领。</w:t>
      </w:r>
    </w:p>
    <w:p w:rsidR="008005E4" w:rsidRPr="00494EDC" w:rsidRDefault="008005E4" w:rsidP="008005E4">
      <w:pPr>
        <w:spacing w:line="360" w:lineRule="auto"/>
        <w:rPr>
          <w:rFonts w:ascii="宋体" w:hAnsi="宋体" w:cs="Arial" w:hint="eastAsia"/>
          <w:color w:val="333333"/>
          <w:kern w:val="0"/>
          <w:sz w:val="24"/>
        </w:rPr>
      </w:pPr>
      <w:r w:rsidRPr="00494EDC">
        <w:rPr>
          <w:rFonts w:ascii="宋体" w:hAnsi="宋体" w:cs="Arial" w:hint="eastAsia"/>
          <w:color w:val="333333"/>
          <w:kern w:val="0"/>
          <w:sz w:val="24"/>
        </w:rPr>
        <w:t xml:space="preserve">　　根据《规划》，“十三五”期间将重点推进食品产业科技发展、增强食品安全保障能力等6大重点任务。其中，食品产业科技发展领域将重点推进食品安全、营养健康、颠覆性技术研发，食品安全保障方面将突出解决我国食品源头污染严重、过程控制能力薄弱、监管支撑能力不足的问题，聚焦严重危害我国人民健康的食源性致病生物、化学致癌物、内分泌干扰物、抗生素、生物毒素等重要危害物，深入开展基础研究，强化监测检测、风险评估、追溯预警的关键技术研究，构建与国际接轨的食品安全标准体系、全国统一的追溯预警体系、全链条的过程控制体系和国家食品安全大数据云平台，引领推动食品安全社会共治。</w:t>
      </w:r>
    </w:p>
    <w:p w:rsidR="00125431" w:rsidRPr="008005E4" w:rsidRDefault="00125431" w:rsidP="00125431">
      <w:pPr>
        <w:rPr>
          <w:rFonts w:ascii="隶书" w:eastAsia="隶书"/>
          <w:b/>
          <w:bCs/>
          <w:sz w:val="32"/>
          <w:szCs w:val="32"/>
        </w:rPr>
      </w:pPr>
    </w:p>
    <w:p w:rsidR="0054729E" w:rsidRDefault="0054729E" w:rsidP="00A65278">
      <w:pPr>
        <w:rPr>
          <w:rFonts w:eastAsia="华文新魏"/>
          <w:b/>
          <w:color w:val="0070C0"/>
          <w:sz w:val="44"/>
          <w:szCs w:val="44"/>
        </w:rPr>
      </w:pPr>
      <w:r w:rsidRPr="00E74333">
        <w:rPr>
          <w:rFonts w:eastAsia="华文新魏" w:hint="eastAsia"/>
          <w:b/>
          <w:color w:val="0070C0"/>
          <w:sz w:val="44"/>
          <w:szCs w:val="44"/>
        </w:rPr>
        <w:lastRenderedPageBreak/>
        <w:t>生活小常识</w:t>
      </w:r>
    </w:p>
    <w:p w:rsidR="002C70FA" w:rsidRDefault="002C70FA" w:rsidP="00556CF9">
      <w:pPr>
        <w:rPr>
          <w:rFonts w:ascii="隶书" w:eastAsia="隶书"/>
          <w:b/>
          <w:bCs/>
          <w:sz w:val="32"/>
          <w:szCs w:val="32"/>
        </w:rPr>
      </w:pPr>
    </w:p>
    <w:p w:rsidR="00494EDC" w:rsidRPr="00494EDC" w:rsidRDefault="00494EDC" w:rsidP="00494EDC">
      <w:pPr>
        <w:rPr>
          <w:rFonts w:ascii="隶书" w:eastAsia="隶书"/>
          <w:b/>
          <w:bCs/>
          <w:sz w:val="32"/>
          <w:szCs w:val="32"/>
        </w:rPr>
      </w:pPr>
      <w:r w:rsidRPr="00494EDC">
        <w:rPr>
          <w:rFonts w:ascii="隶书" w:eastAsia="隶书" w:hint="eastAsia"/>
          <w:b/>
          <w:bCs/>
          <w:sz w:val="32"/>
          <w:szCs w:val="32"/>
        </w:rPr>
        <w:t>法媒：久坐腰酸背痛？坐班族这10种姿势要避免！</w:t>
      </w:r>
    </w:p>
    <w:p w:rsidR="00556CF9" w:rsidRPr="00494EDC" w:rsidRDefault="00556CF9" w:rsidP="00556CF9">
      <w:pPr>
        <w:rPr>
          <w:rFonts w:ascii="隶书" w:eastAsia="隶书"/>
          <w:b/>
          <w:bCs/>
          <w:sz w:val="32"/>
          <w:szCs w:val="32"/>
        </w:rPr>
      </w:pPr>
    </w:p>
    <w:p w:rsidR="00556CF9" w:rsidRPr="00556CF9" w:rsidRDefault="00494EDC" w:rsidP="00F67DD3">
      <w:pPr>
        <w:spacing w:line="360" w:lineRule="auto"/>
        <w:ind w:firstLineChars="100" w:firstLine="240"/>
      </w:pPr>
      <w:r>
        <w:rPr>
          <w:rFonts w:ascii="宋体" w:hAnsi="宋体" w:hint="eastAsia"/>
          <w:color w:val="000000"/>
          <w:sz w:val="24"/>
          <w:shd w:val="clear" w:color="auto" w:fill="FFFFFF"/>
        </w:rPr>
        <w:t xml:space="preserve">  久</w:t>
      </w:r>
      <w:r w:rsidRPr="00494EDC">
        <w:rPr>
          <w:rFonts w:ascii="宋体" w:hAnsi="宋体" w:hint="eastAsia"/>
          <w:color w:val="000000"/>
          <w:sz w:val="24"/>
          <w:shd w:val="clear" w:color="auto" w:fill="FFFFFF"/>
        </w:rPr>
        <w:t>坐可能会给身体带来各种各样的伤害，如肌肉痉挛、椎间盘损伤等;您在工作时面对电脑屏幕的姿势更要尤其小心，因为长时间固定的、重复的姿势都可能导致劳肌损伤。</w:t>
      </w:r>
      <w:r w:rsidRPr="00494EDC">
        <w:rPr>
          <w:rFonts w:ascii="宋体" w:hAnsi="宋体" w:hint="eastAsia"/>
          <w:color w:val="000000"/>
          <w:sz w:val="24"/>
          <w:shd w:val="clear" w:color="auto" w:fill="FFFFFF"/>
        </w:rPr>
        <w:br/>
        <w:t xml:space="preserve">　　法国《妇女报》告诉您上班族应当避免的10种姿势。</w:t>
      </w:r>
      <w:r w:rsidRPr="00494EDC">
        <w:rPr>
          <w:rFonts w:ascii="宋体" w:hAnsi="宋体" w:hint="eastAsia"/>
          <w:color w:val="000000"/>
          <w:sz w:val="24"/>
          <w:shd w:val="clear" w:color="auto" w:fill="FFFFFF"/>
        </w:rPr>
        <w:br/>
        <w:t xml:space="preserve">　　1：坐姿使用电脑，背部不接触椅背。若需要仔细查看屏幕或座椅高度不适时，您可能还会弓身向前。</w:t>
      </w:r>
      <w:r w:rsidRPr="00494EDC">
        <w:rPr>
          <w:rFonts w:ascii="宋体" w:hAnsi="宋体" w:hint="eastAsia"/>
          <w:color w:val="000000"/>
          <w:sz w:val="24"/>
          <w:shd w:val="clear" w:color="auto" w:fill="FFFFFF"/>
        </w:rPr>
        <w:br/>
        <w:t xml:space="preserve">　　原因：当您背部不接触椅背时，多块肌肉便收缩，稳固并支撑您的躯干和头部，造成过度紧张、疲劳、背部和颈部疼痛。</w:t>
      </w:r>
      <w:r w:rsidRPr="00494EDC">
        <w:rPr>
          <w:rFonts w:ascii="宋体" w:hAnsi="宋体" w:hint="eastAsia"/>
          <w:color w:val="000000"/>
          <w:sz w:val="24"/>
          <w:shd w:val="clear" w:color="auto" w:fill="FFFFFF"/>
        </w:rPr>
        <w:br/>
        <w:t xml:space="preserve">　　2：用肩膀和耳朵夹着手机、听筒接电话。</w:t>
      </w:r>
      <w:r w:rsidRPr="00494EDC">
        <w:rPr>
          <w:rFonts w:ascii="宋体" w:hAnsi="宋体" w:hint="eastAsia"/>
          <w:color w:val="000000"/>
          <w:sz w:val="24"/>
          <w:shd w:val="clear" w:color="auto" w:fill="FFFFFF"/>
        </w:rPr>
        <w:br/>
        <w:t xml:space="preserve">　　原因：这种姿势使您头和肩膀都保持一种不自然的姿势，在这种姿势下，斜方肌过度收缩，会给背部造成巨大的压力。</w:t>
      </w:r>
      <w:r w:rsidRPr="00494EDC">
        <w:rPr>
          <w:rFonts w:ascii="宋体" w:hAnsi="宋体" w:hint="eastAsia"/>
          <w:color w:val="000000"/>
          <w:sz w:val="24"/>
          <w:shd w:val="clear" w:color="auto" w:fill="FFFFFF"/>
        </w:rPr>
        <w:br/>
        <w:t xml:space="preserve">　　解决方法：戴耳机，让您的头部保持自然，斜方肌放松。</w:t>
      </w:r>
      <w:r w:rsidRPr="00494EDC">
        <w:rPr>
          <w:rFonts w:ascii="宋体" w:hAnsi="宋体" w:hint="eastAsia"/>
          <w:color w:val="000000"/>
          <w:sz w:val="24"/>
          <w:shd w:val="clear" w:color="auto" w:fill="FFFFFF"/>
        </w:rPr>
        <w:br/>
        <w:t xml:space="preserve">　　3：使用电脑时头部后仰。</w:t>
      </w:r>
      <w:r w:rsidRPr="00494EDC">
        <w:rPr>
          <w:rFonts w:ascii="宋体" w:hAnsi="宋体" w:hint="eastAsia"/>
          <w:color w:val="000000"/>
          <w:sz w:val="24"/>
          <w:shd w:val="clear" w:color="auto" w:fill="FFFFFF"/>
        </w:rPr>
        <w:br/>
        <w:t xml:space="preserve">　　原因：为了维持头部高度，颈部肌肉将会非常紧张，造成颈部疼痛。</w:t>
      </w:r>
      <w:r w:rsidRPr="00494EDC">
        <w:rPr>
          <w:rFonts w:ascii="宋体" w:hAnsi="宋体" w:hint="eastAsia"/>
          <w:color w:val="000000"/>
          <w:sz w:val="24"/>
          <w:shd w:val="clear" w:color="auto" w:fill="FFFFFF"/>
        </w:rPr>
        <w:br/>
        <w:t xml:space="preserve">　　解决方法：将您的电脑高度调低，椅子高度调高，直到脖子不需要后仰。</w:t>
      </w:r>
      <w:r w:rsidRPr="00494EDC">
        <w:rPr>
          <w:rFonts w:ascii="宋体" w:hAnsi="宋体" w:hint="eastAsia"/>
          <w:color w:val="000000"/>
          <w:sz w:val="24"/>
          <w:shd w:val="clear" w:color="auto" w:fill="FFFFFF"/>
        </w:rPr>
        <w:br/>
        <w:t xml:space="preserve">　　4：使用电脑时头部前倾。</w:t>
      </w:r>
      <w:r w:rsidRPr="00494EDC">
        <w:rPr>
          <w:rFonts w:ascii="宋体" w:hAnsi="宋体" w:hint="eastAsia"/>
          <w:color w:val="000000"/>
          <w:sz w:val="24"/>
          <w:shd w:val="clear" w:color="auto" w:fill="FFFFFF"/>
        </w:rPr>
        <w:br/>
        <w:t xml:space="preserve">　　原因：头部重量约占全身重量的9%，头部前倾时颈部和上背部的肌肉都会非常紧张，造成颈部和背部疼痛。</w:t>
      </w:r>
      <w:r w:rsidRPr="00494EDC">
        <w:rPr>
          <w:rFonts w:ascii="宋体" w:hAnsi="宋体" w:hint="eastAsia"/>
          <w:color w:val="000000"/>
          <w:sz w:val="24"/>
          <w:shd w:val="clear" w:color="auto" w:fill="FFFFFF"/>
        </w:rPr>
        <w:br/>
        <w:t xml:space="preserve">　　解决方法：将屏幕或办公桌升高。</w:t>
      </w:r>
      <w:r w:rsidRPr="00494EDC">
        <w:rPr>
          <w:rFonts w:ascii="宋体" w:hAnsi="宋体" w:hint="eastAsia"/>
          <w:color w:val="000000"/>
          <w:sz w:val="24"/>
          <w:shd w:val="clear" w:color="auto" w:fill="FFFFFF"/>
        </w:rPr>
        <w:br/>
        <w:t xml:space="preserve">　　5：打字、握鼠标的手与小臂不成一条直线。</w:t>
      </w:r>
      <w:r w:rsidRPr="00494EDC">
        <w:rPr>
          <w:rFonts w:ascii="宋体" w:hAnsi="宋体" w:hint="eastAsia"/>
          <w:color w:val="000000"/>
          <w:sz w:val="24"/>
          <w:shd w:val="clear" w:color="auto" w:fill="FFFFFF"/>
        </w:rPr>
        <w:br/>
        <w:t xml:space="preserve">　　原因：这样打字、使用鼠标，时间久了很有可能造成您的手劳肌损伤。</w:t>
      </w:r>
      <w:r w:rsidRPr="00494EDC">
        <w:rPr>
          <w:rFonts w:ascii="宋体" w:hAnsi="宋体" w:hint="eastAsia"/>
          <w:color w:val="000000"/>
          <w:sz w:val="24"/>
          <w:shd w:val="clear" w:color="auto" w:fill="FFFFFF"/>
        </w:rPr>
        <w:br/>
        <w:t xml:space="preserve">　　解决方法：打字时手与小臂成一条直线;将鼠标靠近键盘使用，使握鼠标的手与小臂成一条直线。如果需要，您还可以使用带有护腕的鼠标垫</w:t>
      </w:r>
      <w:r w:rsidRPr="00494EDC">
        <w:rPr>
          <w:rFonts w:ascii="宋体" w:hAnsi="宋体" w:hint="eastAsia"/>
          <w:color w:val="000000"/>
          <w:sz w:val="24"/>
          <w:shd w:val="clear" w:color="auto" w:fill="FFFFFF"/>
        </w:rPr>
        <w:br/>
        <w:t xml:space="preserve">　　6：肘部与键盘和鼠标不在同一高度。</w:t>
      </w:r>
      <w:r w:rsidRPr="00494EDC">
        <w:rPr>
          <w:rFonts w:ascii="宋体" w:hAnsi="宋体" w:hint="eastAsia"/>
          <w:color w:val="000000"/>
          <w:sz w:val="24"/>
          <w:shd w:val="clear" w:color="auto" w:fill="FFFFFF"/>
        </w:rPr>
        <w:br/>
      </w:r>
      <w:r w:rsidRPr="00494EDC">
        <w:rPr>
          <w:rFonts w:ascii="宋体" w:hAnsi="宋体" w:hint="eastAsia"/>
          <w:color w:val="000000"/>
          <w:sz w:val="24"/>
          <w:shd w:val="clear" w:color="auto" w:fill="FFFFFF"/>
        </w:rPr>
        <w:lastRenderedPageBreak/>
        <w:t xml:space="preserve">　　原因：可能造成肩部、背部、脖子的劳肌损伤。</w:t>
      </w:r>
      <w:r w:rsidRPr="00494EDC">
        <w:rPr>
          <w:rFonts w:ascii="宋体" w:hAnsi="宋体" w:hint="eastAsia"/>
          <w:color w:val="000000"/>
          <w:sz w:val="24"/>
          <w:shd w:val="clear" w:color="auto" w:fill="FFFFFF"/>
        </w:rPr>
        <w:br/>
        <w:t xml:space="preserve">　　解决方法：肘部保持90°弯曲，小臂保持水平。将您小臂的支撑物调整到与肘部同一高度，若调整不好，就干脆不要支撑物。</w:t>
      </w:r>
      <w:r w:rsidRPr="00494EDC">
        <w:rPr>
          <w:rFonts w:ascii="宋体" w:hAnsi="宋体" w:hint="eastAsia"/>
          <w:color w:val="000000"/>
          <w:sz w:val="24"/>
          <w:shd w:val="clear" w:color="auto" w:fill="FFFFFF"/>
        </w:rPr>
        <w:br/>
        <w:t xml:space="preserve">　　7：脚没有平放在地上。</w:t>
      </w:r>
      <w:r w:rsidRPr="00494EDC">
        <w:rPr>
          <w:rFonts w:ascii="宋体" w:hAnsi="宋体" w:hint="eastAsia"/>
          <w:color w:val="000000"/>
          <w:sz w:val="24"/>
          <w:shd w:val="clear" w:color="auto" w:fill="FFFFFF"/>
        </w:rPr>
        <w:br/>
        <w:t xml:space="preserve">　　原因：这种姿势不利于血液循环，可能造成腿部肌肉疼痛。</w:t>
      </w:r>
      <w:r w:rsidRPr="00494EDC">
        <w:rPr>
          <w:rFonts w:ascii="宋体" w:hAnsi="宋体" w:hint="eastAsia"/>
          <w:color w:val="000000"/>
          <w:sz w:val="24"/>
          <w:shd w:val="clear" w:color="auto" w:fill="FFFFFF"/>
        </w:rPr>
        <w:br/>
        <w:t xml:space="preserve">　　解决方法：调整座椅高度，直到脚能放在地面上。或者加一个可调节的脚垫，避免腿部发麻。</w:t>
      </w:r>
      <w:r w:rsidRPr="00494EDC">
        <w:rPr>
          <w:rFonts w:ascii="宋体" w:hAnsi="宋体" w:hint="eastAsia"/>
          <w:color w:val="000000"/>
          <w:sz w:val="24"/>
          <w:shd w:val="clear" w:color="auto" w:fill="FFFFFF"/>
        </w:rPr>
        <w:br/>
        <w:t xml:space="preserve">　　8：将要阅读的纸质文件放在屏幕两侧。</w:t>
      </w:r>
      <w:r w:rsidRPr="00494EDC">
        <w:rPr>
          <w:rFonts w:ascii="宋体" w:hAnsi="宋体" w:hint="eastAsia"/>
          <w:color w:val="000000"/>
          <w:sz w:val="24"/>
          <w:shd w:val="clear" w:color="auto" w:fill="FFFFFF"/>
        </w:rPr>
        <w:br/>
        <w:t xml:space="preserve">　　原因：这会使您不断转动头部，可能造成颈部疼痛。</w:t>
      </w:r>
      <w:r w:rsidRPr="00494EDC">
        <w:rPr>
          <w:rFonts w:ascii="宋体" w:hAnsi="宋体" w:hint="eastAsia"/>
          <w:color w:val="000000"/>
          <w:sz w:val="24"/>
          <w:shd w:val="clear" w:color="auto" w:fill="FFFFFF"/>
        </w:rPr>
        <w:br/>
        <w:t xml:space="preserve">　　解决方法：将文件放在屏幕和键盘中间。</w:t>
      </w:r>
      <w:r w:rsidRPr="00494EDC">
        <w:rPr>
          <w:rFonts w:ascii="宋体" w:hAnsi="宋体" w:hint="eastAsia"/>
          <w:color w:val="000000"/>
          <w:sz w:val="24"/>
          <w:shd w:val="clear" w:color="auto" w:fill="FFFFFF"/>
        </w:rPr>
        <w:br/>
        <w:t xml:space="preserve">　　9：使用电脑工作时鼠标离身体太远。</w:t>
      </w:r>
      <w:r w:rsidRPr="00494EDC">
        <w:rPr>
          <w:rFonts w:ascii="宋体" w:hAnsi="宋体" w:hint="eastAsia"/>
          <w:color w:val="000000"/>
          <w:sz w:val="24"/>
          <w:shd w:val="clear" w:color="auto" w:fill="FFFFFF"/>
        </w:rPr>
        <w:br/>
        <w:t xml:space="preserve">　　原因：当鼠标离您身体太远时，为控制使用鼠标的动作，握鼠标的那只手和手臂的动作会给肩部增加压力，使肩部疲劳、疼痛。</w:t>
      </w:r>
      <w:r w:rsidRPr="00494EDC">
        <w:rPr>
          <w:rFonts w:ascii="宋体" w:hAnsi="宋体" w:hint="eastAsia"/>
          <w:color w:val="000000"/>
          <w:sz w:val="24"/>
          <w:shd w:val="clear" w:color="auto" w:fill="FFFFFF"/>
        </w:rPr>
        <w:br/>
        <w:t xml:space="preserve">　　解决方法：将鼠标放在离屏幕近的地方。</w:t>
      </w:r>
      <w:r w:rsidRPr="00494EDC">
        <w:rPr>
          <w:rFonts w:ascii="宋体" w:hAnsi="宋体" w:hint="eastAsia"/>
          <w:color w:val="000000"/>
          <w:sz w:val="24"/>
          <w:shd w:val="clear" w:color="auto" w:fill="FFFFFF"/>
        </w:rPr>
        <w:br/>
        <w:t xml:space="preserve">　　10：一直使用笔记本电脑。</w:t>
      </w:r>
      <w:r w:rsidRPr="00494EDC">
        <w:rPr>
          <w:rFonts w:ascii="宋体" w:hAnsi="宋体" w:hint="eastAsia"/>
          <w:color w:val="000000"/>
          <w:sz w:val="24"/>
          <w:shd w:val="clear" w:color="auto" w:fill="FFFFFF"/>
        </w:rPr>
        <w:br/>
        <w:t xml:space="preserve">　　原因：您的上半身会一直前倾，可能造成背部疼痛。</w:t>
      </w:r>
      <w:r w:rsidRPr="00494EDC">
        <w:rPr>
          <w:rFonts w:ascii="宋体" w:hAnsi="宋体" w:hint="eastAsia"/>
          <w:color w:val="000000"/>
          <w:sz w:val="24"/>
          <w:shd w:val="clear" w:color="auto" w:fill="FFFFFF"/>
        </w:rPr>
        <w:br/>
        <w:t xml:space="preserve">　　解决方法：如果您每天在笔记本电脑上工作超过一个小时，建议您使用外接的键盘和鼠标，增加一个支架来抬高屏幕。使您的上半身保持竖直</w:t>
      </w:r>
    </w:p>
    <w:sectPr w:rsidR="00556CF9" w:rsidRPr="00556CF9" w:rsidSect="00B966C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C5D" w:rsidRDefault="00185C5D" w:rsidP="00D10535">
      <w:r>
        <w:separator/>
      </w:r>
    </w:p>
  </w:endnote>
  <w:endnote w:type="continuationSeparator" w:id="1">
    <w:p w:rsidR="00185C5D" w:rsidRDefault="00185C5D" w:rsidP="00D10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C5D" w:rsidRDefault="00185C5D" w:rsidP="00D10535">
      <w:r>
        <w:separator/>
      </w:r>
    </w:p>
  </w:footnote>
  <w:footnote w:type="continuationSeparator" w:id="1">
    <w:p w:rsidR="00185C5D" w:rsidRDefault="00185C5D" w:rsidP="00D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51FAD"/>
    <w:multiLevelType w:val="hybridMultilevel"/>
    <w:tmpl w:val="A24A98B0"/>
    <w:lvl w:ilvl="0" w:tplc="D01E9A2A">
      <w:start w:val="1"/>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1">
    <w:nsid w:val="2C1D003C"/>
    <w:multiLevelType w:val="hybridMultilevel"/>
    <w:tmpl w:val="5D5E66A8"/>
    <w:lvl w:ilvl="0" w:tplc="C4988A18">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4C78BE"/>
    <w:multiLevelType w:val="hybridMultilevel"/>
    <w:tmpl w:val="561CDFB6"/>
    <w:lvl w:ilvl="0" w:tplc="C0980BE2">
      <w:start w:val="2013"/>
      <w:numFmt w:val="decimal"/>
      <w:lvlText w:val="%1年"/>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1BD"/>
    <w:rsid w:val="001235CD"/>
    <w:rsid w:val="00125431"/>
    <w:rsid w:val="00131837"/>
    <w:rsid w:val="00185C5D"/>
    <w:rsid w:val="001E2AA2"/>
    <w:rsid w:val="00266D62"/>
    <w:rsid w:val="00287BE9"/>
    <w:rsid w:val="00295975"/>
    <w:rsid w:val="002C70FA"/>
    <w:rsid w:val="002C7DEA"/>
    <w:rsid w:val="002E5DA6"/>
    <w:rsid w:val="003278D0"/>
    <w:rsid w:val="00365BFB"/>
    <w:rsid w:val="003B381B"/>
    <w:rsid w:val="00400E36"/>
    <w:rsid w:val="00494EDC"/>
    <w:rsid w:val="0054729E"/>
    <w:rsid w:val="00556CF9"/>
    <w:rsid w:val="005747B2"/>
    <w:rsid w:val="005761F4"/>
    <w:rsid w:val="0058275F"/>
    <w:rsid w:val="006140FE"/>
    <w:rsid w:val="006B3523"/>
    <w:rsid w:val="006D583A"/>
    <w:rsid w:val="006F206B"/>
    <w:rsid w:val="00740F5F"/>
    <w:rsid w:val="007F31A6"/>
    <w:rsid w:val="008005E4"/>
    <w:rsid w:val="0082687A"/>
    <w:rsid w:val="00833632"/>
    <w:rsid w:val="00855166"/>
    <w:rsid w:val="008B7A4E"/>
    <w:rsid w:val="008F329B"/>
    <w:rsid w:val="00A043C3"/>
    <w:rsid w:val="00A65278"/>
    <w:rsid w:val="00B966C7"/>
    <w:rsid w:val="00C352CE"/>
    <w:rsid w:val="00C711BD"/>
    <w:rsid w:val="00C728A5"/>
    <w:rsid w:val="00D10535"/>
    <w:rsid w:val="00D14316"/>
    <w:rsid w:val="00D37161"/>
    <w:rsid w:val="00D54769"/>
    <w:rsid w:val="00D8733D"/>
    <w:rsid w:val="00DB147D"/>
    <w:rsid w:val="00E529BA"/>
    <w:rsid w:val="00E74333"/>
    <w:rsid w:val="00E74AA9"/>
    <w:rsid w:val="00EA1C31"/>
    <w:rsid w:val="00EC2433"/>
    <w:rsid w:val="00F54390"/>
    <w:rsid w:val="00F67DD3"/>
    <w:rsid w:val="00F76797"/>
    <w:rsid w:val="00F938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75F"/>
    <w:pPr>
      <w:widowControl w:val="0"/>
      <w:jc w:val="both"/>
    </w:pPr>
    <w:rPr>
      <w:kern w:val="2"/>
      <w:sz w:val="21"/>
      <w:szCs w:val="24"/>
    </w:rPr>
  </w:style>
  <w:style w:type="paragraph" w:styleId="1">
    <w:name w:val="heading 1"/>
    <w:basedOn w:val="a"/>
    <w:link w:val="1Char"/>
    <w:uiPriority w:val="9"/>
    <w:qFormat/>
    <w:rsid w:val="00E743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7A4E"/>
    <w:pPr>
      <w:widowControl/>
      <w:spacing w:before="240" w:after="240"/>
      <w:jc w:val="left"/>
    </w:pPr>
    <w:rPr>
      <w:rFonts w:ascii="宋体" w:hAnsi="宋体" w:cs="宋体"/>
      <w:kern w:val="0"/>
      <w:sz w:val="24"/>
    </w:rPr>
  </w:style>
  <w:style w:type="character" w:styleId="a4">
    <w:name w:val="Hyperlink"/>
    <w:basedOn w:val="a0"/>
    <w:rsid w:val="007F31A6"/>
    <w:rPr>
      <w:color w:val="0000FF"/>
      <w:u w:val="single"/>
    </w:rPr>
  </w:style>
  <w:style w:type="paragraph" w:styleId="a5">
    <w:name w:val="header"/>
    <w:basedOn w:val="a"/>
    <w:link w:val="Char"/>
    <w:rsid w:val="00D10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0535"/>
    <w:rPr>
      <w:kern w:val="2"/>
      <w:sz w:val="18"/>
      <w:szCs w:val="18"/>
    </w:rPr>
  </w:style>
  <w:style w:type="paragraph" w:styleId="a6">
    <w:name w:val="footer"/>
    <w:basedOn w:val="a"/>
    <w:link w:val="Char0"/>
    <w:rsid w:val="00D10535"/>
    <w:pPr>
      <w:tabs>
        <w:tab w:val="center" w:pos="4153"/>
        <w:tab w:val="right" w:pos="8306"/>
      </w:tabs>
      <w:snapToGrid w:val="0"/>
      <w:jc w:val="left"/>
    </w:pPr>
    <w:rPr>
      <w:sz w:val="18"/>
      <w:szCs w:val="18"/>
    </w:rPr>
  </w:style>
  <w:style w:type="character" w:customStyle="1" w:styleId="Char0">
    <w:name w:val="页脚 Char"/>
    <w:basedOn w:val="a0"/>
    <w:link w:val="a6"/>
    <w:rsid w:val="00D10535"/>
    <w:rPr>
      <w:kern w:val="2"/>
      <w:sz w:val="18"/>
      <w:szCs w:val="18"/>
    </w:rPr>
  </w:style>
  <w:style w:type="character" w:customStyle="1" w:styleId="1Char">
    <w:name w:val="标题 1 Char"/>
    <w:basedOn w:val="a0"/>
    <w:link w:val="1"/>
    <w:uiPriority w:val="9"/>
    <w:rsid w:val="00E74333"/>
    <w:rPr>
      <w:rFonts w:ascii="宋体" w:hAnsi="宋体" w:cs="宋体"/>
      <w:b/>
      <w:bCs/>
      <w:kern w:val="36"/>
      <w:sz w:val="48"/>
      <w:szCs w:val="48"/>
    </w:rPr>
  </w:style>
  <w:style w:type="character" w:styleId="a7">
    <w:name w:val="Strong"/>
    <w:basedOn w:val="a0"/>
    <w:uiPriority w:val="22"/>
    <w:qFormat/>
    <w:rsid w:val="00E74333"/>
    <w:rPr>
      <w:b/>
      <w:bCs/>
    </w:rPr>
  </w:style>
  <w:style w:type="character" w:customStyle="1" w:styleId="kbj11">
    <w:name w:val="kbj11"/>
    <w:basedOn w:val="a0"/>
    <w:rsid w:val="00EC2433"/>
    <w:rPr>
      <w:b/>
      <w:bCs/>
      <w:color w:val="000000"/>
      <w:sz w:val="20"/>
      <w:szCs w:val="20"/>
    </w:rPr>
  </w:style>
  <w:style w:type="character" w:customStyle="1" w:styleId="nr1">
    <w:name w:val="nr1"/>
    <w:basedOn w:val="a0"/>
    <w:rsid w:val="00EC2433"/>
    <w:rPr>
      <w:color w:val="000000"/>
      <w:sz w:val="20"/>
      <w:szCs w:val="20"/>
    </w:rPr>
  </w:style>
</w:styles>
</file>

<file path=word/webSettings.xml><?xml version="1.0" encoding="utf-8"?>
<w:webSettings xmlns:r="http://schemas.openxmlformats.org/officeDocument/2006/relationships" xmlns:w="http://schemas.openxmlformats.org/wordprocessingml/2006/main">
  <w:divs>
    <w:div w:id="69088612">
      <w:bodyDiv w:val="1"/>
      <w:marLeft w:val="0"/>
      <w:marRight w:val="0"/>
      <w:marTop w:val="0"/>
      <w:marBottom w:val="0"/>
      <w:divBdr>
        <w:top w:val="none" w:sz="0" w:space="0" w:color="auto"/>
        <w:left w:val="none" w:sz="0" w:space="0" w:color="auto"/>
        <w:bottom w:val="none" w:sz="0" w:space="0" w:color="auto"/>
        <w:right w:val="none" w:sz="0" w:space="0" w:color="auto"/>
      </w:divBdr>
    </w:div>
    <w:div w:id="94907736">
      <w:bodyDiv w:val="1"/>
      <w:marLeft w:val="0"/>
      <w:marRight w:val="0"/>
      <w:marTop w:val="0"/>
      <w:marBottom w:val="0"/>
      <w:divBdr>
        <w:top w:val="none" w:sz="0" w:space="0" w:color="auto"/>
        <w:left w:val="none" w:sz="0" w:space="0" w:color="auto"/>
        <w:bottom w:val="none" w:sz="0" w:space="0" w:color="auto"/>
        <w:right w:val="none" w:sz="0" w:space="0" w:color="auto"/>
      </w:divBdr>
    </w:div>
    <w:div w:id="172114969">
      <w:bodyDiv w:val="1"/>
      <w:marLeft w:val="0"/>
      <w:marRight w:val="0"/>
      <w:marTop w:val="0"/>
      <w:marBottom w:val="0"/>
      <w:divBdr>
        <w:top w:val="none" w:sz="0" w:space="0" w:color="auto"/>
        <w:left w:val="none" w:sz="0" w:space="0" w:color="auto"/>
        <w:bottom w:val="none" w:sz="0" w:space="0" w:color="auto"/>
        <w:right w:val="none" w:sz="0" w:space="0" w:color="auto"/>
      </w:divBdr>
    </w:div>
    <w:div w:id="214853987">
      <w:bodyDiv w:val="1"/>
      <w:marLeft w:val="0"/>
      <w:marRight w:val="0"/>
      <w:marTop w:val="0"/>
      <w:marBottom w:val="0"/>
      <w:divBdr>
        <w:top w:val="none" w:sz="0" w:space="0" w:color="auto"/>
        <w:left w:val="none" w:sz="0" w:space="0" w:color="auto"/>
        <w:bottom w:val="none" w:sz="0" w:space="0" w:color="auto"/>
        <w:right w:val="none" w:sz="0" w:space="0" w:color="auto"/>
      </w:divBdr>
    </w:div>
    <w:div w:id="240722479">
      <w:bodyDiv w:val="1"/>
      <w:marLeft w:val="0"/>
      <w:marRight w:val="0"/>
      <w:marTop w:val="0"/>
      <w:marBottom w:val="0"/>
      <w:divBdr>
        <w:top w:val="none" w:sz="0" w:space="0" w:color="auto"/>
        <w:left w:val="none" w:sz="0" w:space="0" w:color="auto"/>
        <w:bottom w:val="none" w:sz="0" w:space="0" w:color="auto"/>
        <w:right w:val="none" w:sz="0" w:space="0" w:color="auto"/>
      </w:divBdr>
    </w:div>
    <w:div w:id="312098773">
      <w:bodyDiv w:val="1"/>
      <w:marLeft w:val="0"/>
      <w:marRight w:val="0"/>
      <w:marTop w:val="0"/>
      <w:marBottom w:val="0"/>
      <w:divBdr>
        <w:top w:val="none" w:sz="0" w:space="0" w:color="auto"/>
        <w:left w:val="none" w:sz="0" w:space="0" w:color="auto"/>
        <w:bottom w:val="none" w:sz="0" w:space="0" w:color="auto"/>
        <w:right w:val="none" w:sz="0" w:space="0" w:color="auto"/>
      </w:divBdr>
    </w:div>
    <w:div w:id="387731241">
      <w:bodyDiv w:val="1"/>
      <w:marLeft w:val="0"/>
      <w:marRight w:val="0"/>
      <w:marTop w:val="0"/>
      <w:marBottom w:val="0"/>
      <w:divBdr>
        <w:top w:val="none" w:sz="0" w:space="0" w:color="auto"/>
        <w:left w:val="none" w:sz="0" w:space="0" w:color="auto"/>
        <w:bottom w:val="none" w:sz="0" w:space="0" w:color="auto"/>
        <w:right w:val="none" w:sz="0" w:space="0" w:color="auto"/>
      </w:divBdr>
    </w:div>
    <w:div w:id="506090926">
      <w:bodyDiv w:val="1"/>
      <w:marLeft w:val="0"/>
      <w:marRight w:val="0"/>
      <w:marTop w:val="0"/>
      <w:marBottom w:val="0"/>
      <w:divBdr>
        <w:top w:val="none" w:sz="0" w:space="0" w:color="auto"/>
        <w:left w:val="none" w:sz="0" w:space="0" w:color="auto"/>
        <w:bottom w:val="none" w:sz="0" w:space="0" w:color="auto"/>
        <w:right w:val="none" w:sz="0" w:space="0" w:color="auto"/>
      </w:divBdr>
    </w:div>
    <w:div w:id="564488917">
      <w:bodyDiv w:val="1"/>
      <w:marLeft w:val="0"/>
      <w:marRight w:val="0"/>
      <w:marTop w:val="0"/>
      <w:marBottom w:val="0"/>
      <w:divBdr>
        <w:top w:val="none" w:sz="0" w:space="0" w:color="auto"/>
        <w:left w:val="none" w:sz="0" w:space="0" w:color="auto"/>
        <w:bottom w:val="none" w:sz="0" w:space="0" w:color="auto"/>
        <w:right w:val="none" w:sz="0" w:space="0" w:color="auto"/>
      </w:divBdr>
    </w:div>
    <w:div w:id="608049425">
      <w:bodyDiv w:val="1"/>
      <w:marLeft w:val="0"/>
      <w:marRight w:val="0"/>
      <w:marTop w:val="0"/>
      <w:marBottom w:val="0"/>
      <w:divBdr>
        <w:top w:val="none" w:sz="0" w:space="0" w:color="auto"/>
        <w:left w:val="none" w:sz="0" w:space="0" w:color="auto"/>
        <w:bottom w:val="none" w:sz="0" w:space="0" w:color="auto"/>
        <w:right w:val="none" w:sz="0" w:space="0" w:color="auto"/>
      </w:divBdr>
    </w:div>
    <w:div w:id="634338083">
      <w:bodyDiv w:val="1"/>
      <w:marLeft w:val="0"/>
      <w:marRight w:val="0"/>
      <w:marTop w:val="0"/>
      <w:marBottom w:val="0"/>
      <w:divBdr>
        <w:top w:val="none" w:sz="0" w:space="0" w:color="auto"/>
        <w:left w:val="none" w:sz="0" w:space="0" w:color="auto"/>
        <w:bottom w:val="none" w:sz="0" w:space="0" w:color="auto"/>
        <w:right w:val="none" w:sz="0" w:space="0" w:color="auto"/>
      </w:divBdr>
    </w:div>
    <w:div w:id="641349346">
      <w:bodyDiv w:val="1"/>
      <w:marLeft w:val="0"/>
      <w:marRight w:val="0"/>
      <w:marTop w:val="0"/>
      <w:marBottom w:val="0"/>
      <w:divBdr>
        <w:top w:val="none" w:sz="0" w:space="0" w:color="auto"/>
        <w:left w:val="none" w:sz="0" w:space="0" w:color="auto"/>
        <w:bottom w:val="none" w:sz="0" w:space="0" w:color="auto"/>
        <w:right w:val="none" w:sz="0" w:space="0" w:color="auto"/>
      </w:divBdr>
    </w:div>
    <w:div w:id="691538665">
      <w:bodyDiv w:val="1"/>
      <w:marLeft w:val="0"/>
      <w:marRight w:val="0"/>
      <w:marTop w:val="0"/>
      <w:marBottom w:val="0"/>
      <w:divBdr>
        <w:top w:val="none" w:sz="0" w:space="0" w:color="auto"/>
        <w:left w:val="none" w:sz="0" w:space="0" w:color="auto"/>
        <w:bottom w:val="none" w:sz="0" w:space="0" w:color="auto"/>
        <w:right w:val="none" w:sz="0" w:space="0" w:color="auto"/>
      </w:divBdr>
    </w:div>
    <w:div w:id="720398179">
      <w:bodyDiv w:val="1"/>
      <w:marLeft w:val="0"/>
      <w:marRight w:val="0"/>
      <w:marTop w:val="0"/>
      <w:marBottom w:val="0"/>
      <w:divBdr>
        <w:top w:val="none" w:sz="0" w:space="0" w:color="auto"/>
        <w:left w:val="none" w:sz="0" w:space="0" w:color="auto"/>
        <w:bottom w:val="none" w:sz="0" w:space="0" w:color="auto"/>
        <w:right w:val="none" w:sz="0" w:space="0" w:color="auto"/>
      </w:divBdr>
      <w:divsChild>
        <w:div w:id="987586067">
          <w:marLeft w:val="0"/>
          <w:marRight w:val="0"/>
          <w:marTop w:val="0"/>
          <w:marBottom w:val="0"/>
          <w:divBdr>
            <w:top w:val="none" w:sz="0" w:space="0" w:color="auto"/>
            <w:left w:val="none" w:sz="0" w:space="0" w:color="auto"/>
            <w:bottom w:val="none" w:sz="0" w:space="0" w:color="auto"/>
            <w:right w:val="none" w:sz="0" w:space="0" w:color="auto"/>
          </w:divBdr>
          <w:divsChild>
            <w:div w:id="275412598">
              <w:marLeft w:val="0"/>
              <w:marRight w:val="0"/>
              <w:marTop w:val="0"/>
              <w:marBottom w:val="0"/>
              <w:divBdr>
                <w:top w:val="none" w:sz="0" w:space="0" w:color="auto"/>
                <w:left w:val="none" w:sz="0" w:space="0" w:color="auto"/>
                <w:bottom w:val="none" w:sz="0" w:space="0" w:color="auto"/>
                <w:right w:val="none" w:sz="0" w:space="0" w:color="auto"/>
              </w:divBdr>
              <w:divsChild>
                <w:div w:id="367726256">
                  <w:marLeft w:val="135"/>
                  <w:marRight w:val="120"/>
                  <w:marTop w:val="0"/>
                  <w:marBottom w:val="0"/>
                  <w:divBdr>
                    <w:top w:val="single" w:sz="6" w:space="0" w:color="CCCCCC"/>
                    <w:left w:val="single" w:sz="6" w:space="0" w:color="CCCCCC"/>
                    <w:bottom w:val="single" w:sz="6" w:space="0" w:color="CCCCCC"/>
                    <w:right w:val="single" w:sz="6" w:space="0" w:color="CCCCCC"/>
                  </w:divBdr>
                  <w:divsChild>
                    <w:div w:id="62727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55516065">
      <w:bodyDiv w:val="1"/>
      <w:marLeft w:val="0"/>
      <w:marRight w:val="0"/>
      <w:marTop w:val="0"/>
      <w:marBottom w:val="0"/>
      <w:divBdr>
        <w:top w:val="none" w:sz="0" w:space="0" w:color="auto"/>
        <w:left w:val="none" w:sz="0" w:space="0" w:color="auto"/>
        <w:bottom w:val="none" w:sz="0" w:space="0" w:color="auto"/>
        <w:right w:val="none" w:sz="0" w:space="0" w:color="auto"/>
      </w:divBdr>
    </w:div>
    <w:div w:id="911619304">
      <w:bodyDiv w:val="1"/>
      <w:marLeft w:val="0"/>
      <w:marRight w:val="0"/>
      <w:marTop w:val="0"/>
      <w:marBottom w:val="0"/>
      <w:divBdr>
        <w:top w:val="none" w:sz="0" w:space="0" w:color="auto"/>
        <w:left w:val="none" w:sz="0" w:space="0" w:color="auto"/>
        <w:bottom w:val="none" w:sz="0" w:space="0" w:color="auto"/>
        <w:right w:val="none" w:sz="0" w:space="0" w:color="auto"/>
      </w:divBdr>
    </w:div>
    <w:div w:id="936251286">
      <w:bodyDiv w:val="1"/>
      <w:marLeft w:val="0"/>
      <w:marRight w:val="0"/>
      <w:marTop w:val="0"/>
      <w:marBottom w:val="0"/>
      <w:divBdr>
        <w:top w:val="none" w:sz="0" w:space="0" w:color="auto"/>
        <w:left w:val="none" w:sz="0" w:space="0" w:color="auto"/>
        <w:bottom w:val="none" w:sz="0" w:space="0" w:color="auto"/>
        <w:right w:val="none" w:sz="0" w:space="0" w:color="auto"/>
      </w:divBdr>
    </w:div>
    <w:div w:id="945427096">
      <w:bodyDiv w:val="1"/>
      <w:marLeft w:val="0"/>
      <w:marRight w:val="0"/>
      <w:marTop w:val="0"/>
      <w:marBottom w:val="0"/>
      <w:divBdr>
        <w:top w:val="none" w:sz="0" w:space="0" w:color="auto"/>
        <w:left w:val="none" w:sz="0" w:space="0" w:color="auto"/>
        <w:bottom w:val="none" w:sz="0" w:space="0" w:color="auto"/>
        <w:right w:val="none" w:sz="0" w:space="0" w:color="auto"/>
      </w:divBdr>
    </w:div>
    <w:div w:id="948659967">
      <w:bodyDiv w:val="1"/>
      <w:marLeft w:val="0"/>
      <w:marRight w:val="0"/>
      <w:marTop w:val="0"/>
      <w:marBottom w:val="0"/>
      <w:divBdr>
        <w:top w:val="none" w:sz="0" w:space="0" w:color="auto"/>
        <w:left w:val="none" w:sz="0" w:space="0" w:color="auto"/>
        <w:bottom w:val="none" w:sz="0" w:space="0" w:color="auto"/>
        <w:right w:val="none" w:sz="0" w:space="0" w:color="auto"/>
      </w:divBdr>
    </w:div>
    <w:div w:id="1001082973">
      <w:bodyDiv w:val="1"/>
      <w:marLeft w:val="0"/>
      <w:marRight w:val="0"/>
      <w:marTop w:val="0"/>
      <w:marBottom w:val="0"/>
      <w:divBdr>
        <w:top w:val="none" w:sz="0" w:space="0" w:color="auto"/>
        <w:left w:val="none" w:sz="0" w:space="0" w:color="auto"/>
        <w:bottom w:val="none" w:sz="0" w:space="0" w:color="auto"/>
        <w:right w:val="none" w:sz="0" w:space="0" w:color="auto"/>
      </w:divBdr>
      <w:divsChild>
        <w:div w:id="1789661937">
          <w:marLeft w:val="0"/>
          <w:marRight w:val="0"/>
          <w:marTop w:val="0"/>
          <w:marBottom w:val="0"/>
          <w:divBdr>
            <w:top w:val="none" w:sz="0" w:space="0" w:color="auto"/>
            <w:left w:val="none" w:sz="0" w:space="0" w:color="auto"/>
            <w:bottom w:val="none" w:sz="0" w:space="0" w:color="auto"/>
            <w:right w:val="none" w:sz="0" w:space="0" w:color="auto"/>
          </w:divBdr>
          <w:divsChild>
            <w:div w:id="1436753388">
              <w:marLeft w:val="0"/>
              <w:marRight w:val="0"/>
              <w:marTop w:val="0"/>
              <w:marBottom w:val="0"/>
              <w:divBdr>
                <w:top w:val="none" w:sz="0" w:space="0" w:color="auto"/>
                <w:left w:val="none" w:sz="0" w:space="0" w:color="auto"/>
                <w:bottom w:val="none" w:sz="0" w:space="0" w:color="auto"/>
                <w:right w:val="none" w:sz="0" w:space="0" w:color="auto"/>
              </w:divBdr>
              <w:divsChild>
                <w:div w:id="1374113269">
                  <w:marLeft w:val="135"/>
                  <w:marRight w:val="120"/>
                  <w:marTop w:val="0"/>
                  <w:marBottom w:val="0"/>
                  <w:divBdr>
                    <w:top w:val="single" w:sz="6" w:space="0" w:color="CCCCCC"/>
                    <w:left w:val="single" w:sz="6" w:space="0" w:color="CCCCCC"/>
                    <w:bottom w:val="single" w:sz="6" w:space="0" w:color="CCCCCC"/>
                    <w:right w:val="single" w:sz="6" w:space="0" w:color="CCCCCC"/>
                  </w:divBdr>
                  <w:divsChild>
                    <w:div w:id="924726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126456">
      <w:bodyDiv w:val="1"/>
      <w:marLeft w:val="0"/>
      <w:marRight w:val="0"/>
      <w:marTop w:val="0"/>
      <w:marBottom w:val="0"/>
      <w:divBdr>
        <w:top w:val="none" w:sz="0" w:space="0" w:color="auto"/>
        <w:left w:val="none" w:sz="0" w:space="0" w:color="auto"/>
        <w:bottom w:val="none" w:sz="0" w:space="0" w:color="auto"/>
        <w:right w:val="none" w:sz="0" w:space="0" w:color="auto"/>
      </w:divBdr>
    </w:div>
    <w:div w:id="1176574865">
      <w:bodyDiv w:val="1"/>
      <w:marLeft w:val="0"/>
      <w:marRight w:val="0"/>
      <w:marTop w:val="0"/>
      <w:marBottom w:val="0"/>
      <w:divBdr>
        <w:top w:val="none" w:sz="0" w:space="0" w:color="auto"/>
        <w:left w:val="none" w:sz="0" w:space="0" w:color="auto"/>
        <w:bottom w:val="none" w:sz="0" w:space="0" w:color="auto"/>
        <w:right w:val="none" w:sz="0" w:space="0" w:color="auto"/>
      </w:divBdr>
    </w:div>
    <w:div w:id="1214659206">
      <w:bodyDiv w:val="1"/>
      <w:marLeft w:val="0"/>
      <w:marRight w:val="0"/>
      <w:marTop w:val="0"/>
      <w:marBottom w:val="0"/>
      <w:divBdr>
        <w:top w:val="none" w:sz="0" w:space="0" w:color="auto"/>
        <w:left w:val="none" w:sz="0" w:space="0" w:color="auto"/>
        <w:bottom w:val="none" w:sz="0" w:space="0" w:color="auto"/>
        <w:right w:val="none" w:sz="0" w:space="0" w:color="auto"/>
      </w:divBdr>
    </w:div>
    <w:div w:id="1364136578">
      <w:bodyDiv w:val="1"/>
      <w:marLeft w:val="0"/>
      <w:marRight w:val="0"/>
      <w:marTop w:val="0"/>
      <w:marBottom w:val="0"/>
      <w:divBdr>
        <w:top w:val="none" w:sz="0" w:space="0" w:color="auto"/>
        <w:left w:val="none" w:sz="0" w:space="0" w:color="auto"/>
        <w:bottom w:val="none" w:sz="0" w:space="0" w:color="auto"/>
        <w:right w:val="none" w:sz="0" w:space="0" w:color="auto"/>
      </w:divBdr>
    </w:div>
    <w:div w:id="1365667622">
      <w:bodyDiv w:val="1"/>
      <w:marLeft w:val="0"/>
      <w:marRight w:val="0"/>
      <w:marTop w:val="0"/>
      <w:marBottom w:val="0"/>
      <w:divBdr>
        <w:top w:val="none" w:sz="0" w:space="0" w:color="auto"/>
        <w:left w:val="none" w:sz="0" w:space="0" w:color="auto"/>
        <w:bottom w:val="none" w:sz="0" w:space="0" w:color="auto"/>
        <w:right w:val="none" w:sz="0" w:space="0" w:color="auto"/>
      </w:divBdr>
    </w:div>
    <w:div w:id="1380857819">
      <w:bodyDiv w:val="1"/>
      <w:marLeft w:val="0"/>
      <w:marRight w:val="0"/>
      <w:marTop w:val="0"/>
      <w:marBottom w:val="0"/>
      <w:divBdr>
        <w:top w:val="none" w:sz="0" w:space="0" w:color="auto"/>
        <w:left w:val="none" w:sz="0" w:space="0" w:color="auto"/>
        <w:bottom w:val="none" w:sz="0" w:space="0" w:color="auto"/>
        <w:right w:val="none" w:sz="0" w:space="0" w:color="auto"/>
      </w:divBdr>
    </w:div>
    <w:div w:id="1480413693">
      <w:bodyDiv w:val="1"/>
      <w:marLeft w:val="0"/>
      <w:marRight w:val="0"/>
      <w:marTop w:val="0"/>
      <w:marBottom w:val="0"/>
      <w:divBdr>
        <w:top w:val="none" w:sz="0" w:space="0" w:color="auto"/>
        <w:left w:val="none" w:sz="0" w:space="0" w:color="auto"/>
        <w:bottom w:val="none" w:sz="0" w:space="0" w:color="auto"/>
        <w:right w:val="none" w:sz="0" w:space="0" w:color="auto"/>
      </w:divBdr>
    </w:div>
    <w:div w:id="1491751706">
      <w:bodyDiv w:val="1"/>
      <w:marLeft w:val="0"/>
      <w:marRight w:val="0"/>
      <w:marTop w:val="0"/>
      <w:marBottom w:val="0"/>
      <w:divBdr>
        <w:top w:val="none" w:sz="0" w:space="0" w:color="auto"/>
        <w:left w:val="none" w:sz="0" w:space="0" w:color="auto"/>
        <w:bottom w:val="none" w:sz="0" w:space="0" w:color="auto"/>
        <w:right w:val="none" w:sz="0" w:space="0" w:color="auto"/>
      </w:divBdr>
    </w:div>
    <w:div w:id="1541555852">
      <w:bodyDiv w:val="1"/>
      <w:marLeft w:val="0"/>
      <w:marRight w:val="0"/>
      <w:marTop w:val="0"/>
      <w:marBottom w:val="0"/>
      <w:divBdr>
        <w:top w:val="none" w:sz="0" w:space="0" w:color="auto"/>
        <w:left w:val="none" w:sz="0" w:space="0" w:color="auto"/>
        <w:bottom w:val="none" w:sz="0" w:space="0" w:color="auto"/>
        <w:right w:val="none" w:sz="0" w:space="0" w:color="auto"/>
      </w:divBdr>
      <w:divsChild>
        <w:div w:id="433399309">
          <w:marLeft w:val="0"/>
          <w:marRight w:val="0"/>
          <w:marTop w:val="0"/>
          <w:marBottom w:val="0"/>
          <w:divBdr>
            <w:top w:val="none" w:sz="0" w:space="0" w:color="auto"/>
            <w:left w:val="none" w:sz="0" w:space="0" w:color="auto"/>
            <w:bottom w:val="none" w:sz="0" w:space="0" w:color="auto"/>
            <w:right w:val="none" w:sz="0" w:space="0" w:color="auto"/>
          </w:divBdr>
        </w:div>
      </w:divsChild>
    </w:div>
    <w:div w:id="1690988616">
      <w:bodyDiv w:val="1"/>
      <w:marLeft w:val="0"/>
      <w:marRight w:val="0"/>
      <w:marTop w:val="0"/>
      <w:marBottom w:val="0"/>
      <w:divBdr>
        <w:top w:val="none" w:sz="0" w:space="0" w:color="auto"/>
        <w:left w:val="none" w:sz="0" w:space="0" w:color="auto"/>
        <w:bottom w:val="none" w:sz="0" w:space="0" w:color="auto"/>
        <w:right w:val="none" w:sz="0" w:space="0" w:color="auto"/>
      </w:divBdr>
    </w:div>
    <w:div w:id="1792167194">
      <w:bodyDiv w:val="1"/>
      <w:marLeft w:val="0"/>
      <w:marRight w:val="0"/>
      <w:marTop w:val="0"/>
      <w:marBottom w:val="0"/>
      <w:divBdr>
        <w:top w:val="none" w:sz="0" w:space="0" w:color="auto"/>
        <w:left w:val="none" w:sz="0" w:space="0" w:color="auto"/>
        <w:bottom w:val="none" w:sz="0" w:space="0" w:color="auto"/>
        <w:right w:val="none" w:sz="0" w:space="0" w:color="auto"/>
      </w:divBdr>
    </w:div>
    <w:div w:id="1798330581">
      <w:bodyDiv w:val="1"/>
      <w:marLeft w:val="0"/>
      <w:marRight w:val="0"/>
      <w:marTop w:val="0"/>
      <w:marBottom w:val="0"/>
      <w:divBdr>
        <w:top w:val="none" w:sz="0" w:space="0" w:color="auto"/>
        <w:left w:val="none" w:sz="0" w:space="0" w:color="auto"/>
        <w:bottom w:val="none" w:sz="0" w:space="0" w:color="auto"/>
        <w:right w:val="none" w:sz="0" w:space="0" w:color="auto"/>
      </w:divBdr>
    </w:div>
    <w:div w:id="1842431506">
      <w:bodyDiv w:val="1"/>
      <w:marLeft w:val="0"/>
      <w:marRight w:val="0"/>
      <w:marTop w:val="0"/>
      <w:marBottom w:val="0"/>
      <w:divBdr>
        <w:top w:val="none" w:sz="0" w:space="0" w:color="auto"/>
        <w:left w:val="none" w:sz="0" w:space="0" w:color="auto"/>
        <w:bottom w:val="none" w:sz="0" w:space="0" w:color="auto"/>
        <w:right w:val="none" w:sz="0" w:space="0" w:color="auto"/>
      </w:divBdr>
    </w:div>
    <w:div w:id="1927106118">
      <w:bodyDiv w:val="1"/>
      <w:marLeft w:val="0"/>
      <w:marRight w:val="0"/>
      <w:marTop w:val="0"/>
      <w:marBottom w:val="0"/>
      <w:divBdr>
        <w:top w:val="none" w:sz="0" w:space="0" w:color="auto"/>
        <w:left w:val="none" w:sz="0" w:space="0" w:color="auto"/>
        <w:bottom w:val="none" w:sz="0" w:space="0" w:color="auto"/>
        <w:right w:val="none" w:sz="0" w:space="0" w:color="auto"/>
      </w:divBdr>
    </w:div>
    <w:div w:id="1942834976">
      <w:bodyDiv w:val="1"/>
      <w:marLeft w:val="0"/>
      <w:marRight w:val="0"/>
      <w:marTop w:val="0"/>
      <w:marBottom w:val="0"/>
      <w:divBdr>
        <w:top w:val="none" w:sz="0" w:space="0" w:color="auto"/>
        <w:left w:val="none" w:sz="0" w:space="0" w:color="auto"/>
        <w:bottom w:val="none" w:sz="0" w:space="0" w:color="auto"/>
        <w:right w:val="none" w:sz="0" w:space="0" w:color="auto"/>
      </w:divBdr>
    </w:div>
    <w:div w:id="1947229168">
      <w:bodyDiv w:val="1"/>
      <w:marLeft w:val="0"/>
      <w:marRight w:val="0"/>
      <w:marTop w:val="0"/>
      <w:marBottom w:val="0"/>
      <w:divBdr>
        <w:top w:val="none" w:sz="0" w:space="0" w:color="auto"/>
        <w:left w:val="none" w:sz="0" w:space="0" w:color="auto"/>
        <w:bottom w:val="none" w:sz="0" w:space="0" w:color="auto"/>
        <w:right w:val="none" w:sz="0" w:space="0" w:color="auto"/>
      </w:divBdr>
    </w:div>
    <w:div w:id="1959991206">
      <w:bodyDiv w:val="1"/>
      <w:marLeft w:val="0"/>
      <w:marRight w:val="0"/>
      <w:marTop w:val="0"/>
      <w:marBottom w:val="0"/>
      <w:divBdr>
        <w:top w:val="none" w:sz="0" w:space="0" w:color="auto"/>
        <w:left w:val="none" w:sz="0" w:space="0" w:color="auto"/>
        <w:bottom w:val="none" w:sz="0" w:space="0" w:color="auto"/>
        <w:right w:val="none" w:sz="0" w:space="0" w:color="auto"/>
      </w:divBdr>
    </w:div>
    <w:div w:id="1991135199">
      <w:bodyDiv w:val="1"/>
      <w:marLeft w:val="0"/>
      <w:marRight w:val="0"/>
      <w:marTop w:val="0"/>
      <w:marBottom w:val="0"/>
      <w:divBdr>
        <w:top w:val="none" w:sz="0" w:space="0" w:color="auto"/>
        <w:left w:val="none" w:sz="0" w:space="0" w:color="auto"/>
        <w:bottom w:val="none" w:sz="0" w:space="0" w:color="auto"/>
        <w:right w:val="none" w:sz="0" w:space="0" w:color="auto"/>
      </w:divBdr>
      <w:divsChild>
        <w:div w:id="1166899909">
          <w:marLeft w:val="0"/>
          <w:marRight w:val="0"/>
          <w:marTop w:val="0"/>
          <w:marBottom w:val="0"/>
          <w:divBdr>
            <w:top w:val="none" w:sz="0" w:space="0" w:color="auto"/>
            <w:left w:val="none" w:sz="0" w:space="0" w:color="auto"/>
            <w:bottom w:val="none" w:sz="0" w:space="0" w:color="auto"/>
            <w:right w:val="none" w:sz="0" w:space="0" w:color="auto"/>
          </w:divBdr>
        </w:div>
      </w:divsChild>
    </w:div>
    <w:div w:id="20837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0CF1-2EE8-4287-BF8C-0F2BB6CE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1005</Words>
  <Characters>5732</Characters>
  <Application>Microsoft Office Word</Application>
  <DocSecurity>0</DocSecurity>
  <Lines>47</Lines>
  <Paragraphs>13</Paragraphs>
  <ScaleCrop>false</ScaleCrop>
  <Company>上海电力学院</Company>
  <LinksUpToDate>false</LinksUpToDate>
  <CharactersWithSpaces>6724</CharactersWithSpaces>
  <SharedDoc>false</SharedDoc>
  <HLinks>
    <vt:vector size="6" baseType="variant">
      <vt:variant>
        <vt:i4>3014767</vt:i4>
      </vt:variant>
      <vt:variant>
        <vt:i4>0</vt:i4>
      </vt:variant>
      <vt:variant>
        <vt:i4>0</vt:i4>
      </vt:variant>
      <vt:variant>
        <vt:i4>5</vt:i4>
      </vt:variant>
      <vt:variant>
        <vt:lpwstr>http://acad.cnki.net/Kns55/brief/result.aspx?dbPrefix=CJFQ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洪洋</dc:creator>
  <cp:lastModifiedBy>sunlei</cp:lastModifiedBy>
  <cp:revision>3</cp:revision>
  <dcterms:created xsi:type="dcterms:W3CDTF">2017-06-06T02:02:00Z</dcterms:created>
  <dcterms:modified xsi:type="dcterms:W3CDTF">2017-06-06T02:40:00Z</dcterms:modified>
</cp:coreProperties>
</file>